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D52" w:rsidRPr="00717D52" w:rsidRDefault="004942DB" w:rsidP="00717D52">
      <w:pPr>
        <w:spacing w:after="0"/>
        <w:ind w:left="2573"/>
        <w:jc w:val="right"/>
        <w:rPr>
          <w:rFonts w:ascii="Times New Roman" w:eastAsia="Calibri" w:hAnsi="Times New Roman" w:cs="Times New Roman"/>
          <w:sz w:val="24"/>
          <w:szCs w:val="24"/>
        </w:rPr>
      </w:pPr>
      <w:r>
        <w:rPr>
          <w:rFonts w:ascii="Times New Roman" w:eastAsia="Calibri" w:hAnsi="Times New Roman" w:cs="Times New Roman"/>
          <w:sz w:val="24"/>
          <w:szCs w:val="24"/>
        </w:rPr>
        <w:t>.</w:t>
      </w:r>
    </w:p>
    <w:p w:rsidR="00DB3552" w:rsidRDefault="00DB3552" w:rsidP="00312EA7">
      <w:pPr>
        <w:autoSpaceDE w:val="0"/>
        <w:autoSpaceDN w:val="0"/>
        <w:adjustRightInd w:val="0"/>
        <w:spacing w:after="0" w:line="240" w:lineRule="auto"/>
        <w:jc w:val="right"/>
        <w:outlineLvl w:val="0"/>
        <w:rPr>
          <w:rFonts w:ascii="Times New Roman" w:eastAsia="Calibri" w:hAnsi="Times New Roman" w:cs="Times New Roman"/>
        </w:rPr>
      </w:pPr>
    </w:p>
    <w:p w:rsidR="000C7F9B" w:rsidRPr="000C7F9B" w:rsidRDefault="000C7F9B" w:rsidP="000C7F9B">
      <w:pPr>
        <w:autoSpaceDE w:val="0"/>
        <w:autoSpaceDN w:val="0"/>
        <w:adjustRightInd w:val="0"/>
        <w:spacing w:after="0" w:line="240" w:lineRule="auto"/>
        <w:jc w:val="right"/>
        <w:outlineLvl w:val="0"/>
        <w:rPr>
          <w:rFonts w:ascii="Times New Roman" w:eastAsia="Calibri" w:hAnsi="Times New Roman" w:cs="Times New Roman"/>
          <w:sz w:val="28"/>
          <w:szCs w:val="28"/>
        </w:rPr>
      </w:pPr>
      <w:r w:rsidRPr="000C7F9B">
        <w:rPr>
          <w:rFonts w:ascii="Times New Roman" w:eastAsia="Calibri" w:hAnsi="Times New Roman" w:cs="Times New Roman"/>
          <w:sz w:val="28"/>
          <w:szCs w:val="28"/>
        </w:rPr>
        <w:t>Утверждена</w:t>
      </w:r>
    </w:p>
    <w:p w:rsidR="000C7F9B" w:rsidRPr="000C7F9B" w:rsidRDefault="000C7F9B" w:rsidP="000C7F9B">
      <w:pPr>
        <w:autoSpaceDE w:val="0"/>
        <w:autoSpaceDN w:val="0"/>
        <w:adjustRightInd w:val="0"/>
        <w:spacing w:after="0" w:line="240" w:lineRule="auto"/>
        <w:jc w:val="right"/>
        <w:rPr>
          <w:rFonts w:ascii="Times New Roman" w:eastAsia="Calibri" w:hAnsi="Times New Roman" w:cs="Times New Roman"/>
          <w:sz w:val="28"/>
          <w:szCs w:val="28"/>
        </w:rPr>
      </w:pPr>
      <w:r w:rsidRPr="000C7F9B">
        <w:rPr>
          <w:rFonts w:ascii="Times New Roman" w:eastAsia="Calibri" w:hAnsi="Times New Roman" w:cs="Times New Roman"/>
          <w:sz w:val="28"/>
          <w:szCs w:val="28"/>
        </w:rPr>
        <w:t>Постановлением</w:t>
      </w:r>
    </w:p>
    <w:p w:rsidR="000C7F9B" w:rsidRPr="000C7F9B" w:rsidRDefault="00656DFA" w:rsidP="00833AD8">
      <w:pPr>
        <w:autoSpaceDE w:val="0"/>
        <w:autoSpaceDN w:val="0"/>
        <w:adjustRightInd w:val="0"/>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а</w:t>
      </w:r>
      <w:r w:rsidR="000C7F9B" w:rsidRPr="000C7F9B">
        <w:rPr>
          <w:rFonts w:ascii="Times New Roman" w:eastAsia="Calibri" w:hAnsi="Times New Roman" w:cs="Times New Roman"/>
          <w:sz w:val="28"/>
          <w:szCs w:val="28"/>
        </w:rPr>
        <w:t>дминистрации</w:t>
      </w:r>
      <w:r w:rsidR="00833AD8">
        <w:rPr>
          <w:rFonts w:ascii="Times New Roman" w:eastAsia="Calibri" w:hAnsi="Times New Roman" w:cs="Times New Roman"/>
          <w:sz w:val="28"/>
          <w:szCs w:val="28"/>
        </w:rPr>
        <w:t xml:space="preserve"> </w:t>
      </w:r>
      <w:r w:rsidR="000C7F9B" w:rsidRPr="000C7F9B">
        <w:rPr>
          <w:rFonts w:ascii="Times New Roman" w:eastAsia="Calibri" w:hAnsi="Times New Roman" w:cs="Times New Roman"/>
          <w:sz w:val="28"/>
          <w:szCs w:val="28"/>
        </w:rPr>
        <w:t>города Сельцо</w:t>
      </w:r>
    </w:p>
    <w:p w:rsidR="000C7F9B" w:rsidRPr="000C7F9B" w:rsidRDefault="000C7F9B" w:rsidP="000C7F9B">
      <w:pPr>
        <w:autoSpaceDE w:val="0"/>
        <w:autoSpaceDN w:val="0"/>
        <w:adjustRightInd w:val="0"/>
        <w:spacing w:after="0" w:line="240" w:lineRule="auto"/>
        <w:jc w:val="right"/>
        <w:rPr>
          <w:rFonts w:ascii="Times New Roman" w:eastAsia="Calibri" w:hAnsi="Times New Roman" w:cs="Times New Roman"/>
          <w:sz w:val="28"/>
          <w:szCs w:val="28"/>
        </w:rPr>
      </w:pPr>
      <w:r w:rsidRPr="000C7F9B">
        <w:rPr>
          <w:rFonts w:ascii="Times New Roman" w:eastAsia="Calibri" w:hAnsi="Times New Roman" w:cs="Times New Roman"/>
          <w:sz w:val="28"/>
          <w:szCs w:val="28"/>
        </w:rPr>
        <w:t>Брянской области</w:t>
      </w:r>
    </w:p>
    <w:p w:rsidR="001B3647" w:rsidRDefault="007920ED" w:rsidP="007920ED">
      <w:pPr>
        <w:tabs>
          <w:tab w:val="left" w:pos="5685"/>
          <w:tab w:val="right" w:pos="9355"/>
        </w:tabs>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ab/>
      </w:r>
      <w:r w:rsidR="00FD67C2">
        <w:rPr>
          <w:rFonts w:ascii="Times New Roman" w:eastAsia="Calibri" w:hAnsi="Times New Roman" w:cs="Times New Roman"/>
          <w:sz w:val="28"/>
          <w:szCs w:val="28"/>
        </w:rPr>
        <w:t xml:space="preserve">     </w:t>
      </w:r>
      <w:r w:rsidR="000C7F9B" w:rsidRPr="00FE5130">
        <w:rPr>
          <w:rFonts w:ascii="Times New Roman" w:eastAsia="Calibri" w:hAnsi="Times New Roman" w:cs="Times New Roman"/>
          <w:sz w:val="28"/>
          <w:szCs w:val="28"/>
        </w:rPr>
        <w:t xml:space="preserve">от </w:t>
      </w:r>
      <w:r w:rsidR="00CE779F">
        <w:rPr>
          <w:rFonts w:ascii="Times New Roman" w:eastAsia="Calibri" w:hAnsi="Times New Roman" w:cs="Times New Roman"/>
          <w:sz w:val="28"/>
          <w:szCs w:val="28"/>
        </w:rPr>
        <w:t xml:space="preserve">  </w:t>
      </w:r>
      <w:r w:rsidR="00C356F6">
        <w:rPr>
          <w:rFonts w:ascii="Times New Roman" w:eastAsia="Calibri" w:hAnsi="Times New Roman" w:cs="Times New Roman"/>
          <w:sz w:val="28"/>
          <w:szCs w:val="28"/>
        </w:rPr>
        <w:t xml:space="preserve">  </w:t>
      </w:r>
      <w:r w:rsidR="00416A5A">
        <w:rPr>
          <w:rFonts w:ascii="Times New Roman" w:eastAsia="Calibri" w:hAnsi="Times New Roman" w:cs="Times New Roman"/>
          <w:sz w:val="28"/>
          <w:szCs w:val="28"/>
        </w:rPr>
        <w:t xml:space="preserve"> </w:t>
      </w:r>
      <w:r w:rsidR="00C356F6">
        <w:rPr>
          <w:rFonts w:ascii="Times New Roman" w:eastAsia="Calibri" w:hAnsi="Times New Roman" w:cs="Times New Roman"/>
          <w:sz w:val="28"/>
          <w:szCs w:val="28"/>
        </w:rPr>
        <w:t xml:space="preserve">    </w:t>
      </w:r>
      <w:r w:rsidR="00427A69">
        <w:rPr>
          <w:rFonts w:ascii="Times New Roman" w:eastAsia="Calibri" w:hAnsi="Times New Roman" w:cs="Times New Roman"/>
          <w:sz w:val="28"/>
          <w:szCs w:val="28"/>
        </w:rPr>
        <w:t xml:space="preserve">           </w:t>
      </w:r>
      <w:r w:rsidR="007E19ED">
        <w:rPr>
          <w:rFonts w:ascii="Times New Roman" w:eastAsia="Calibri" w:hAnsi="Times New Roman" w:cs="Times New Roman"/>
          <w:sz w:val="28"/>
          <w:szCs w:val="28"/>
        </w:rPr>
        <w:t xml:space="preserve"> </w:t>
      </w:r>
      <w:r w:rsidR="00CE779F">
        <w:rPr>
          <w:rFonts w:ascii="Times New Roman" w:eastAsia="Calibri" w:hAnsi="Times New Roman" w:cs="Times New Roman"/>
          <w:sz w:val="28"/>
          <w:szCs w:val="28"/>
        </w:rPr>
        <w:t>202</w:t>
      </w:r>
      <w:r w:rsidR="00C356F6">
        <w:rPr>
          <w:rFonts w:ascii="Times New Roman" w:eastAsia="Calibri" w:hAnsi="Times New Roman" w:cs="Times New Roman"/>
          <w:sz w:val="28"/>
          <w:szCs w:val="28"/>
        </w:rPr>
        <w:t>5</w:t>
      </w:r>
      <w:r w:rsidR="000C7F9B" w:rsidRPr="00FE5130">
        <w:rPr>
          <w:rFonts w:ascii="Times New Roman" w:eastAsia="Calibri" w:hAnsi="Times New Roman" w:cs="Times New Roman"/>
          <w:sz w:val="28"/>
          <w:szCs w:val="28"/>
        </w:rPr>
        <w:t xml:space="preserve"> г. № </w:t>
      </w:r>
    </w:p>
    <w:p w:rsidR="000C7F9B" w:rsidRDefault="00CB681E" w:rsidP="00126781">
      <w:pPr>
        <w:tabs>
          <w:tab w:val="center" w:pos="4787"/>
        </w:tabs>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7920ED">
        <w:rPr>
          <w:rFonts w:ascii="Times New Roman" w:eastAsia="Calibri" w:hAnsi="Times New Roman" w:cs="Times New Roman"/>
          <w:sz w:val="28"/>
          <w:szCs w:val="28"/>
        </w:rPr>
        <w:t xml:space="preserve"> </w:t>
      </w:r>
      <w:r w:rsidR="001B3647">
        <w:rPr>
          <w:rFonts w:ascii="Times New Roman" w:eastAsia="Calibri" w:hAnsi="Times New Roman" w:cs="Times New Roman"/>
          <w:sz w:val="28"/>
          <w:szCs w:val="28"/>
        </w:rPr>
        <w:tab/>
        <w:t xml:space="preserve">                                                   </w:t>
      </w:r>
    </w:p>
    <w:p w:rsidR="000C7F9B" w:rsidRPr="00C40425" w:rsidRDefault="000C7F9B" w:rsidP="000C7F9B">
      <w:pPr>
        <w:autoSpaceDE w:val="0"/>
        <w:autoSpaceDN w:val="0"/>
        <w:adjustRightInd w:val="0"/>
        <w:spacing w:after="0" w:line="240" w:lineRule="auto"/>
        <w:jc w:val="center"/>
        <w:outlineLvl w:val="1"/>
        <w:rPr>
          <w:rFonts w:ascii="Times New Roman" w:eastAsia="Calibri" w:hAnsi="Times New Roman" w:cs="Times New Roman"/>
          <w:sz w:val="28"/>
          <w:szCs w:val="28"/>
        </w:rPr>
      </w:pPr>
      <w:bookmarkStart w:id="0" w:name="Par34"/>
      <w:bookmarkEnd w:id="0"/>
      <w:r w:rsidRPr="00C40425">
        <w:rPr>
          <w:rFonts w:ascii="Times New Roman" w:eastAsia="Calibri" w:hAnsi="Times New Roman" w:cs="Times New Roman"/>
          <w:sz w:val="28"/>
          <w:szCs w:val="28"/>
        </w:rPr>
        <w:t>ПАСПОРТ</w:t>
      </w:r>
    </w:p>
    <w:p w:rsidR="000C7F9B" w:rsidRDefault="000C7F9B" w:rsidP="000C7F9B">
      <w:pPr>
        <w:autoSpaceDE w:val="0"/>
        <w:autoSpaceDN w:val="0"/>
        <w:adjustRightInd w:val="0"/>
        <w:spacing w:after="0" w:line="240" w:lineRule="auto"/>
        <w:jc w:val="center"/>
        <w:rPr>
          <w:rFonts w:ascii="Times New Roman" w:eastAsia="Calibri" w:hAnsi="Times New Roman" w:cs="Times New Roman"/>
          <w:sz w:val="28"/>
          <w:szCs w:val="28"/>
        </w:rPr>
      </w:pPr>
      <w:r w:rsidRPr="00C40425">
        <w:rPr>
          <w:rFonts w:ascii="Times New Roman" w:eastAsia="Calibri" w:hAnsi="Times New Roman" w:cs="Times New Roman"/>
          <w:sz w:val="28"/>
          <w:szCs w:val="28"/>
        </w:rPr>
        <w:t xml:space="preserve">муниципальной программы </w:t>
      </w:r>
    </w:p>
    <w:p w:rsidR="002E6C66" w:rsidRPr="00810209" w:rsidRDefault="002E6C66" w:rsidP="002E6C66">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10209">
        <w:rPr>
          <w:rFonts w:ascii="Times New Roman" w:eastAsia="Times New Roman" w:hAnsi="Times New Roman" w:cs="Times New Roman"/>
          <w:b/>
          <w:bCs/>
          <w:sz w:val="28"/>
          <w:szCs w:val="28"/>
          <w:lang w:eastAsia="ru-RU"/>
        </w:rPr>
        <w:t xml:space="preserve">«Реализация полномочий исполнительно-распорядительного органа </w:t>
      </w:r>
    </w:p>
    <w:p w:rsidR="002E6C66" w:rsidRPr="00810209" w:rsidRDefault="002E6C66" w:rsidP="002E6C66">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10209">
        <w:rPr>
          <w:rFonts w:ascii="Times New Roman" w:eastAsia="Times New Roman" w:hAnsi="Times New Roman" w:cs="Times New Roman"/>
          <w:b/>
          <w:bCs/>
          <w:sz w:val="28"/>
          <w:szCs w:val="28"/>
          <w:lang w:eastAsia="ru-RU"/>
        </w:rPr>
        <w:t>Сельцовского городского округа»</w:t>
      </w:r>
    </w:p>
    <w:p w:rsidR="00637F17" w:rsidRDefault="00637F17" w:rsidP="000C7F9B">
      <w:pPr>
        <w:autoSpaceDE w:val="0"/>
        <w:autoSpaceDN w:val="0"/>
        <w:adjustRightInd w:val="0"/>
        <w:spacing w:after="0" w:line="240" w:lineRule="auto"/>
        <w:jc w:val="center"/>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387"/>
      </w:tblGrid>
      <w:tr w:rsidR="000C7F9B" w:rsidRPr="007B7126" w:rsidTr="00A70441">
        <w:tc>
          <w:tcPr>
            <w:tcW w:w="4077" w:type="dxa"/>
            <w:shd w:val="clear" w:color="auto" w:fill="auto"/>
          </w:tcPr>
          <w:p w:rsidR="000C7F9B" w:rsidRPr="007B7126" w:rsidRDefault="000E1EDE" w:rsidP="000C7F9B">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Наименование муниципальной п</w:t>
            </w:r>
            <w:r w:rsidR="000C7F9B" w:rsidRPr="007B7126">
              <w:rPr>
                <w:rFonts w:ascii="Times New Roman" w:eastAsia="Calibri" w:hAnsi="Times New Roman" w:cs="Times New Roman"/>
                <w:sz w:val="28"/>
                <w:szCs w:val="28"/>
              </w:rPr>
              <w:t>рограммы</w:t>
            </w:r>
          </w:p>
        </w:tc>
        <w:tc>
          <w:tcPr>
            <w:tcW w:w="5387" w:type="dxa"/>
            <w:shd w:val="clear" w:color="auto" w:fill="auto"/>
          </w:tcPr>
          <w:p w:rsidR="000C7F9B" w:rsidRPr="007B7126" w:rsidRDefault="000C7F9B" w:rsidP="00D6003A">
            <w:pPr>
              <w:autoSpaceDE w:val="0"/>
              <w:autoSpaceDN w:val="0"/>
              <w:adjustRightInd w:val="0"/>
              <w:spacing w:after="0" w:line="240" w:lineRule="auto"/>
              <w:jc w:val="both"/>
              <w:rPr>
                <w:rFonts w:ascii="Times New Roman" w:eastAsia="Calibri" w:hAnsi="Times New Roman" w:cs="Times New Roman"/>
                <w:sz w:val="28"/>
                <w:szCs w:val="28"/>
              </w:rPr>
            </w:pPr>
            <w:r w:rsidRPr="007B7126">
              <w:rPr>
                <w:rFonts w:ascii="Times New Roman" w:eastAsia="Calibri" w:hAnsi="Times New Roman" w:cs="Times New Roman"/>
                <w:sz w:val="28"/>
                <w:szCs w:val="28"/>
              </w:rPr>
              <w:t xml:space="preserve">"Реализация полномочий исполнительно-распорядительного органа Сельцовского городского округа </w:t>
            </w:r>
            <w:r w:rsidR="00656DFA" w:rsidRPr="007B7126">
              <w:rPr>
                <w:rFonts w:ascii="Times New Roman" w:eastAsia="Calibri" w:hAnsi="Times New Roman" w:cs="Times New Roman"/>
                <w:sz w:val="28"/>
                <w:szCs w:val="28"/>
              </w:rPr>
              <w:t>"</w:t>
            </w:r>
          </w:p>
        </w:tc>
      </w:tr>
      <w:tr w:rsidR="000C7F9B" w:rsidRPr="007B7126" w:rsidTr="00A70441">
        <w:tc>
          <w:tcPr>
            <w:tcW w:w="4077" w:type="dxa"/>
            <w:shd w:val="clear" w:color="auto" w:fill="auto"/>
          </w:tcPr>
          <w:p w:rsidR="000C7F9B" w:rsidRPr="007B7126" w:rsidRDefault="000C7F9B" w:rsidP="000C7F9B">
            <w:pPr>
              <w:autoSpaceDE w:val="0"/>
              <w:autoSpaceDN w:val="0"/>
              <w:adjustRightInd w:val="0"/>
              <w:spacing w:after="0" w:line="240" w:lineRule="auto"/>
              <w:jc w:val="both"/>
              <w:rPr>
                <w:rFonts w:ascii="Times New Roman" w:eastAsia="Calibri" w:hAnsi="Times New Roman" w:cs="Times New Roman"/>
                <w:sz w:val="28"/>
                <w:szCs w:val="28"/>
              </w:rPr>
            </w:pPr>
            <w:r w:rsidRPr="007B7126">
              <w:rPr>
                <w:rFonts w:ascii="Times New Roman" w:eastAsia="Calibri" w:hAnsi="Times New Roman" w:cs="Times New Roman"/>
                <w:sz w:val="28"/>
                <w:szCs w:val="28"/>
              </w:rPr>
              <w:t>Ответстве</w:t>
            </w:r>
            <w:r w:rsidR="000E1EDE">
              <w:rPr>
                <w:rFonts w:ascii="Times New Roman" w:eastAsia="Calibri" w:hAnsi="Times New Roman" w:cs="Times New Roman"/>
                <w:sz w:val="28"/>
                <w:szCs w:val="28"/>
              </w:rPr>
              <w:t>нный исполнитель муниципальной п</w:t>
            </w:r>
            <w:r w:rsidRPr="007B7126">
              <w:rPr>
                <w:rFonts w:ascii="Times New Roman" w:eastAsia="Calibri" w:hAnsi="Times New Roman" w:cs="Times New Roman"/>
                <w:sz w:val="28"/>
                <w:szCs w:val="28"/>
              </w:rPr>
              <w:t>рограммы</w:t>
            </w:r>
          </w:p>
        </w:tc>
        <w:tc>
          <w:tcPr>
            <w:tcW w:w="5387" w:type="dxa"/>
            <w:shd w:val="clear" w:color="auto" w:fill="auto"/>
          </w:tcPr>
          <w:p w:rsidR="000C7F9B" w:rsidRPr="007B7126" w:rsidRDefault="000C7F9B" w:rsidP="000C7F9B">
            <w:pPr>
              <w:autoSpaceDE w:val="0"/>
              <w:autoSpaceDN w:val="0"/>
              <w:adjustRightInd w:val="0"/>
              <w:spacing w:after="0" w:line="240" w:lineRule="auto"/>
              <w:jc w:val="both"/>
              <w:rPr>
                <w:rFonts w:ascii="Times New Roman" w:eastAsia="Calibri" w:hAnsi="Times New Roman" w:cs="Times New Roman"/>
                <w:sz w:val="28"/>
                <w:szCs w:val="28"/>
              </w:rPr>
            </w:pPr>
            <w:r w:rsidRPr="007B7126">
              <w:rPr>
                <w:rFonts w:ascii="Times New Roman" w:eastAsia="Calibri" w:hAnsi="Times New Roman" w:cs="Times New Roman"/>
                <w:sz w:val="28"/>
                <w:szCs w:val="28"/>
              </w:rPr>
              <w:t>Администрация города Сельцо Брянской области</w:t>
            </w:r>
          </w:p>
        </w:tc>
      </w:tr>
      <w:tr w:rsidR="000C7F9B" w:rsidRPr="007B7126" w:rsidTr="00A70441">
        <w:tc>
          <w:tcPr>
            <w:tcW w:w="4077" w:type="dxa"/>
            <w:shd w:val="clear" w:color="auto" w:fill="auto"/>
          </w:tcPr>
          <w:p w:rsidR="000C7F9B" w:rsidRPr="007B7126" w:rsidRDefault="000E1EDE" w:rsidP="000C7F9B">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Соисполнители муниципальной п</w:t>
            </w:r>
            <w:r w:rsidR="000C7F9B" w:rsidRPr="007B7126">
              <w:rPr>
                <w:rFonts w:ascii="Times New Roman" w:eastAsia="Calibri" w:hAnsi="Times New Roman" w:cs="Times New Roman"/>
                <w:sz w:val="28"/>
                <w:szCs w:val="28"/>
              </w:rPr>
              <w:t>рограммы</w:t>
            </w:r>
          </w:p>
        </w:tc>
        <w:tc>
          <w:tcPr>
            <w:tcW w:w="5387" w:type="dxa"/>
            <w:shd w:val="clear" w:color="auto" w:fill="auto"/>
          </w:tcPr>
          <w:p w:rsidR="006F1F68" w:rsidRPr="006F1F68" w:rsidRDefault="00CE779F" w:rsidP="00B55E9E">
            <w:pPr>
              <w:autoSpaceDE w:val="0"/>
              <w:autoSpaceDN w:val="0"/>
              <w:adjustRightInd w:val="0"/>
              <w:spacing w:after="0" w:line="240" w:lineRule="auto"/>
              <w:jc w:val="both"/>
              <w:rPr>
                <w:rFonts w:ascii="Times New Roman" w:eastAsia="Calibri" w:hAnsi="Times New Roman" w:cs="Times New Roman"/>
                <w:color w:val="C00000"/>
                <w:sz w:val="28"/>
                <w:szCs w:val="28"/>
              </w:rPr>
            </w:pPr>
            <w:r>
              <w:rPr>
                <w:rFonts w:ascii="Times New Roman" w:eastAsia="Calibri" w:hAnsi="Times New Roman" w:cs="Times New Roman"/>
                <w:sz w:val="28"/>
                <w:szCs w:val="28"/>
              </w:rPr>
              <w:t>Отсутствуют</w:t>
            </w:r>
          </w:p>
        </w:tc>
      </w:tr>
      <w:tr w:rsidR="000C7F9B" w:rsidRPr="007B7126" w:rsidTr="00A70441">
        <w:trPr>
          <w:trHeight w:val="343"/>
        </w:trPr>
        <w:tc>
          <w:tcPr>
            <w:tcW w:w="4077" w:type="dxa"/>
            <w:shd w:val="clear" w:color="auto" w:fill="auto"/>
          </w:tcPr>
          <w:p w:rsidR="000C7F9B" w:rsidRPr="007B7126" w:rsidRDefault="000C7F9B" w:rsidP="007E19ED">
            <w:pPr>
              <w:autoSpaceDE w:val="0"/>
              <w:autoSpaceDN w:val="0"/>
              <w:adjustRightInd w:val="0"/>
              <w:spacing w:after="0" w:line="240" w:lineRule="auto"/>
              <w:jc w:val="both"/>
              <w:rPr>
                <w:rFonts w:ascii="Times New Roman" w:eastAsia="Calibri" w:hAnsi="Times New Roman" w:cs="Times New Roman"/>
                <w:sz w:val="28"/>
                <w:szCs w:val="28"/>
              </w:rPr>
            </w:pPr>
            <w:r w:rsidRPr="007B7126">
              <w:rPr>
                <w:rFonts w:ascii="Times New Roman" w:eastAsia="Calibri" w:hAnsi="Times New Roman" w:cs="Times New Roman"/>
                <w:sz w:val="28"/>
                <w:szCs w:val="28"/>
              </w:rPr>
              <w:t xml:space="preserve">Перечень </w:t>
            </w:r>
            <w:r w:rsidR="000E1EDE">
              <w:rPr>
                <w:rFonts w:ascii="Times New Roman" w:eastAsia="Calibri" w:hAnsi="Times New Roman" w:cs="Times New Roman"/>
                <w:sz w:val="28"/>
                <w:szCs w:val="28"/>
              </w:rPr>
              <w:t>п</w:t>
            </w:r>
            <w:r w:rsidR="007E19ED" w:rsidRPr="007B7126">
              <w:rPr>
                <w:rFonts w:ascii="Times New Roman" w:eastAsia="Calibri" w:hAnsi="Times New Roman" w:cs="Times New Roman"/>
                <w:sz w:val="28"/>
                <w:szCs w:val="28"/>
              </w:rPr>
              <w:t>одпрограмм</w:t>
            </w:r>
            <w:r w:rsidRPr="007B7126">
              <w:rPr>
                <w:rFonts w:ascii="Times New Roman" w:eastAsia="Calibri" w:hAnsi="Times New Roman" w:cs="Times New Roman"/>
                <w:sz w:val="28"/>
                <w:szCs w:val="28"/>
              </w:rPr>
              <w:t xml:space="preserve"> </w:t>
            </w:r>
          </w:p>
        </w:tc>
        <w:tc>
          <w:tcPr>
            <w:tcW w:w="5387" w:type="dxa"/>
            <w:shd w:val="clear" w:color="auto" w:fill="auto"/>
          </w:tcPr>
          <w:p w:rsidR="00FD67C2" w:rsidRPr="00155573" w:rsidRDefault="00380A28" w:rsidP="00B55E9E">
            <w:pPr>
              <w:autoSpaceDE w:val="0"/>
              <w:autoSpaceDN w:val="0"/>
              <w:adjustRightInd w:val="0"/>
              <w:spacing w:after="0" w:line="240" w:lineRule="auto"/>
              <w:contextualSpacing/>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Отсутствуе</w:t>
            </w:r>
            <w:r w:rsidR="00CE779F">
              <w:rPr>
                <w:rFonts w:ascii="Times New Roman" w:eastAsia="Times New Roman" w:hAnsi="Times New Roman" w:cs="Times New Roman"/>
                <w:sz w:val="28"/>
                <w:szCs w:val="28"/>
                <w:lang w:eastAsia="ru-RU"/>
              </w:rPr>
              <w:t>т</w:t>
            </w:r>
          </w:p>
        </w:tc>
      </w:tr>
      <w:tr w:rsidR="000E1EDE" w:rsidRPr="007B7126" w:rsidTr="00A70441">
        <w:trPr>
          <w:trHeight w:val="7653"/>
        </w:trPr>
        <w:tc>
          <w:tcPr>
            <w:tcW w:w="4077" w:type="dxa"/>
            <w:shd w:val="clear" w:color="auto" w:fill="auto"/>
          </w:tcPr>
          <w:p w:rsidR="000E1EDE" w:rsidRPr="007B7126" w:rsidRDefault="009312EB" w:rsidP="007E19ED">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Перечень </w:t>
            </w:r>
            <w:r w:rsidR="00481E30">
              <w:rPr>
                <w:rFonts w:ascii="Times New Roman" w:eastAsia="Calibri" w:hAnsi="Times New Roman" w:cs="Times New Roman"/>
                <w:sz w:val="28"/>
                <w:szCs w:val="28"/>
              </w:rPr>
              <w:t>проектов</w:t>
            </w:r>
            <w:r>
              <w:rPr>
                <w:rFonts w:ascii="Times New Roman" w:eastAsia="Calibri" w:hAnsi="Times New Roman" w:cs="Times New Roman"/>
                <w:sz w:val="28"/>
                <w:szCs w:val="28"/>
              </w:rPr>
              <w:t>,</w:t>
            </w:r>
            <w:r w:rsidR="000E1EDE">
              <w:rPr>
                <w:rFonts w:ascii="Times New Roman" w:eastAsia="Calibri" w:hAnsi="Times New Roman" w:cs="Times New Roman"/>
                <w:sz w:val="28"/>
                <w:szCs w:val="28"/>
              </w:rPr>
              <w:t xml:space="preserve"> реализуемых в рамках муниципальной программы</w:t>
            </w:r>
          </w:p>
        </w:tc>
        <w:tc>
          <w:tcPr>
            <w:tcW w:w="5387" w:type="dxa"/>
            <w:shd w:val="clear" w:color="auto" w:fill="auto"/>
          </w:tcPr>
          <w:p w:rsidR="009312EB" w:rsidRDefault="009312EB" w:rsidP="009312EB">
            <w:pPr>
              <w:spacing w:line="240" w:lineRule="auto"/>
              <w:jc w:val="both"/>
              <w:rPr>
                <w:rFonts w:ascii="Times New Roman" w:hAnsi="Times New Roman" w:cs="Times New Roman"/>
                <w:sz w:val="28"/>
                <w:szCs w:val="28"/>
              </w:rPr>
            </w:pPr>
            <w:r w:rsidRPr="00C17BBB">
              <w:rPr>
                <w:rFonts w:ascii="Times New Roman" w:hAnsi="Times New Roman" w:cs="Times New Roman"/>
                <w:sz w:val="28"/>
                <w:szCs w:val="28"/>
              </w:rPr>
              <w:t>Региональный проект "</w:t>
            </w:r>
            <w:r>
              <w:rPr>
                <w:rFonts w:ascii="Times New Roman" w:hAnsi="Times New Roman" w:cs="Times New Roman"/>
                <w:sz w:val="28"/>
                <w:szCs w:val="28"/>
              </w:rPr>
              <w:t>Цифровые платформы в отраслях социальной сферы</w:t>
            </w:r>
            <w:r w:rsidRPr="00C17BBB">
              <w:rPr>
                <w:rFonts w:ascii="Times New Roman" w:hAnsi="Times New Roman" w:cs="Times New Roman"/>
                <w:sz w:val="28"/>
                <w:szCs w:val="28"/>
              </w:rPr>
              <w:t xml:space="preserve"> (Брянская область)"</w:t>
            </w:r>
            <w:r>
              <w:rPr>
                <w:rFonts w:ascii="Times New Roman" w:hAnsi="Times New Roman" w:cs="Times New Roman"/>
                <w:sz w:val="28"/>
                <w:szCs w:val="28"/>
              </w:rPr>
              <w:t>;</w:t>
            </w:r>
          </w:p>
          <w:p w:rsidR="00C17BBB" w:rsidRDefault="00C17BBB" w:rsidP="00C17BBB">
            <w:pPr>
              <w:spacing w:line="240" w:lineRule="auto"/>
              <w:jc w:val="both"/>
              <w:rPr>
                <w:rFonts w:ascii="Times New Roman" w:hAnsi="Times New Roman" w:cs="Times New Roman"/>
                <w:sz w:val="28"/>
                <w:szCs w:val="28"/>
              </w:rPr>
            </w:pPr>
            <w:r w:rsidRPr="00C17BBB">
              <w:rPr>
                <w:rFonts w:ascii="Times New Roman" w:hAnsi="Times New Roman" w:cs="Times New Roman"/>
                <w:sz w:val="28"/>
                <w:szCs w:val="28"/>
              </w:rPr>
              <w:t>Региональный проект "Педагоги и наставники (Брянская область)"</w:t>
            </w:r>
            <w:r>
              <w:rPr>
                <w:rFonts w:ascii="Times New Roman" w:hAnsi="Times New Roman" w:cs="Times New Roman"/>
                <w:sz w:val="28"/>
                <w:szCs w:val="28"/>
              </w:rPr>
              <w:t>;</w:t>
            </w:r>
          </w:p>
          <w:p w:rsidR="00C17BBB" w:rsidRDefault="00C17BBB" w:rsidP="00C17BBB">
            <w:pPr>
              <w:spacing w:line="240" w:lineRule="auto"/>
              <w:jc w:val="both"/>
              <w:rPr>
                <w:rFonts w:ascii="Times New Roman" w:hAnsi="Times New Roman" w:cs="Times New Roman"/>
                <w:sz w:val="28"/>
                <w:szCs w:val="28"/>
              </w:rPr>
            </w:pPr>
            <w:r w:rsidRPr="00C17BBB">
              <w:rPr>
                <w:rFonts w:ascii="Times New Roman" w:hAnsi="Times New Roman" w:cs="Times New Roman"/>
                <w:sz w:val="28"/>
                <w:szCs w:val="28"/>
              </w:rPr>
              <w:t>Региональный проект "Предупреждение и ликвидация заразных и иных болезней животных"</w:t>
            </w:r>
            <w:r>
              <w:rPr>
                <w:rFonts w:ascii="Times New Roman" w:hAnsi="Times New Roman" w:cs="Times New Roman"/>
                <w:sz w:val="28"/>
                <w:szCs w:val="28"/>
              </w:rPr>
              <w:t xml:space="preserve">; </w:t>
            </w:r>
          </w:p>
          <w:p w:rsidR="00C17BBB" w:rsidRDefault="00C17BBB" w:rsidP="00C17BBB">
            <w:pPr>
              <w:spacing w:line="240" w:lineRule="auto"/>
              <w:jc w:val="both"/>
              <w:rPr>
                <w:rFonts w:ascii="Times New Roman" w:hAnsi="Times New Roman" w:cs="Times New Roman"/>
                <w:sz w:val="28"/>
                <w:szCs w:val="28"/>
              </w:rPr>
            </w:pPr>
            <w:r w:rsidRPr="00C17BBB">
              <w:rPr>
                <w:rFonts w:ascii="Times New Roman" w:hAnsi="Times New Roman" w:cs="Times New Roman"/>
                <w:sz w:val="28"/>
                <w:szCs w:val="28"/>
              </w:rPr>
              <w:t>Региональный проект "Развитие инфраструктуры сферы спорта"</w:t>
            </w:r>
            <w:r w:rsidR="009312EB">
              <w:rPr>
                <w:rFonts w:ascii="Times New Roman" w:hAnsi="Times New Roman" w:cs="Times New Roman"/>
                <w:sz w:val="28"/>
                <w:szCs w:val="28"/>
              </w:rPr>
              <w:t>.</w:t>
            </w:r>
          </w:p>
          <w:p w:rsidR="004942DB" w:rsidRPr="00C17BBB" w:rsidRDefault="004942DB" w:rsidP="00A70441">
            <w:pPr>
              <w:spacing w:line="240" w:lineRule="auto"/>
              <w:jc w:val="both"/>
              <w:rPr>
                <w:rFonts w:ascii="Times New Roman" w:hAnsi="Times New Roman" w:cs="Times New Roman"/>
                <w:sz w:val="28"/>
                <w:szCs w:val="28"/>
              </w:rPr>
            </w:pPr>
          </w:p>
        </w:tc>
      </w:tr>
      <w:tr w:rsidR="002D2CA1" w:rsidRPr="007B7126" w:rsidTr="00A70441">
        <w:trPr>
          <w:trHeight w:val="4818"/>
        </w:trPr>
        <w:tc>
          <w:tcPr>
            <w:tcW w:w="4077" w:type="dxa"/>
            <w:shd w:val="clear" w:color="auto" w:fill="auto"/>
          </w:tcPr>
          <w:p w:rsidR="002D2CA1" w:rsidRDefault="002D2CA1" w:rsidP="00B920A5">
            <w:pPr>
              <w:autoSpaceDE w:val="0"/>
              <w:autoSpaceDN w:val="0"/>
              <w:adjustRightInd w:val="0"/>
              <w:spacing w:after="0" w:line="240" w:lineRule="auto"/>
              <w:jc w:val="both"/>
              <w:rPr>
                <w:rFonts w:ascii="Times New Roman" w:eastAsia="Calibri" w:hAnsi="Times New Roman" w:cs="Times New Roman"/>
                <w:sz w:val="28"/>
                <w:szCs w:val="28"/>
              </w:rPr>
            </w:pPr>
          </w:p>
          <w:p w:rsidR="001E57E7" w:rsidRDefault="001E57E7" w:rsidP="00B920A5">
            <w:pPr>
              <w:autoSpaceDE w:val="0"/>
              <w:autoSpaceDN w:val="0"/>
              <w:adjustRightInd w:val="0"/>
              <w:spacing w:after="0" w:line="240" w:lineRule="auto"/>
              <w:jc w:val="both"/>
              <w:rPr>
                <w:rFonts w:ascii="Times New Roman" w:eastAsia="Calibri" w:hAnsi="Times New Roman" w:cs="Times New Roman"/>
                <w:sz w:val="28"/>
                <w:szCs w:val="28"/>
              </w:rPr>
            </w:pPr>
          </w:p>
          <w:p w:rsidR="001E57E7" w:rsidRPr="007B7126" w:rsidRDefault="001E57E7" w:rsidP="00B920A5">
            <w:pPr>
              <w:autoSpaceDE w:val="0"/>
              <w:autoSpaceDN w:val="0"/>
              <w:adjustRightInd w:val="0"/>
              <w:spacing w:after="0" w:line="240" w:lineRule="auto"/>
              <w:jc w:val="both"/>
              <w:rPr>
                <w:rFonts w:ascii="Times New Roman" w:eastAsia="Calibri" w:hAnsi="Times New Roman" w:cs="Times New Roman"/>
                <w:sz w:val="28"/>
                <w:szCs w:val="28"/>
              </w:rPr>
            </w:pPr>
          </w:p>
        </w:tc>
        <w:tc>
          <w:tcPr>
            <w:tcW w:w="5387" w:type="dxa"/>
            <w:shd w:val="clear" w:color="auto" w:fill="auto"/>
          </w:tcPr>
          <w:p w:rsidR="002D2CA1" w:rsidRDefault="001178DE" w:rsidP="00D6003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704E3F">
              <w:rPr>
                <w:rFonts w:ascii="Times New Roman" w:hAnsi="Times New Roman" w:cs="Times New Roman"/>
                <w:sz w:val="28"/>
                <w:szCs w:val="28"/>
              </w:rPr>
              <w:t>Выполнение функций администрации города Сельцо, реализация переданных полномочий</w:t>
            </w:r>
            <w:r w:rsidR="002D2CA1" w:rsidRPr="002D2CA1">
              <w:rPr>
                <w:rFonts w:ascii="Times New Roman" w:hAnsi="Times New Roman" w:cs="Times New Roman"/>
                <w:sz w:val="28"/>
                <w:szCs w:val="28"/>
              </w:rPr>
              <w:t>;</w:t>
            </w:r>
          </w:p>
          <w:p w:rsidR="00810A61" w:rsidRPr="00AE4F96" w:rsidRDefault="00810A61"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 xml:space="preserve">1.1 </w:t>
            </w:r>
            <w:r w:rsidRPr="00AE4F96">
              <w:rPr>
                <w:rFonts w:ascii="Times New Roman" w:hAnsi="Times New Roman" w:cs="Times New Roman"/>
                <w:sz w:val="28"/>
                <w:szCs w:val="28"/>
              </w:rPr>
              <w:t>создание условий для эффективной деятельности главы исполнительно –распоряди</w:t>
            </w:r>
            <w:r w:rsidR="009312EB">
              <w:rPr>
                <w:rFonts w:ascii="Times New Roman" w:hAnsi="Times New Roman" w:cs="Times New Roman"/>
                <w:sz w:val="28"/>
                <w:szCs w:val="28"/>
              </w:rPr>
              <w:t xml:space="preserve">тельного органа  муниципального </w:t>
            </w:r>
            <w:r w:rsidRPr="00AE4F96">
              <w:rPr>
                <w:rFonts w:ascii="Times New Roman" w:hAnsi="Times New Roman" w:cs="Times New Roman"/>
                <w:sz w:val="28"/>
                <w:szCs w:val="28"/>
              </w:rPr>
              <w:t>образования и администрации города Сельцо Брянской области;</w:t>
            </w:r>
          </w:p>
          <w:p w:rsidR="00810A61" w:rsidRPr="002D2CA1" w:rsidRDefault="00810A61" w:rsidP="00053F99">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 xml:space="preserve">1.2 </w:t>
            </w:r>
            <w:r w:rsidRPr="00AE4F96">
              <w:rPr>
                <w:rFonts w:ascii="Times New Roman" w:hAnsi="Times New Roman" w:cs="Times New Roman"/>
                <w:sz w:val="28"/>
                <w:szCs w:val="28"/>
              </w:rPr>
              <w:t>обеспечение реализации отдельных полномочий переданных на муниципальный уровень;</w:t>
            </w:r>
          </w:p>
          <w:p w:rsidR="00810A61" w:rsidRPr="00AE4F96" w:rsidRDefault="00704E3F"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1.3</w:t>
            </w:r>
            <w:r w:rsidR="00810A61">
              <w:rPr>
                <w:rFonts w:ascii="Times New Roman" w:hAnsi="Times New Roman" w:cs="Times New Roman"/>
                <w:sz w:val="28"/>
                <w:szCs w:val="28"/>
              </w:rPr>
              <w:t xml:space="preserve"> </w:t>
            </w:r>
            <w:r w:rsidR="00810A61" w:rsidRPr="00AE4F96">
              <w:rPr>
                <w:rFonts w:ascii="Times New Roman" w:hAnsi="Times New Roman" w:cs="Times New Roman"/>
                <w:sz w:val="28"/>
                <w:szCs w:val="28"/>
              </w:rPr>
              <w:t>укрепление общественного порядка и общественной безопасности, вовлечение в эту деятельность государственных органов, общественных формирований и населения;</w:t>
            </w:r>
          </w:p>
          <w:p w:rsidR="00810A61" w:rsidRPr="00AE4F96" w:rsidRDefault="00704E3F"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1.4</w:t>
            </w:r>
            <w:r w:rsidR="00810A61">
              <w:rPr>
                <w:rFonts w:ascii="Times New Roman" w:hAnsi="Times New Roman" w:cs="Times New Roman"/>
                <w:sz w:val="28"/>
                <w:szCs w:val="28"/>
              </w:rPr>
              <w:t xml:space="preserve"> </w:t>
            </w:r>
            <w:r w:rsidR="00810A61" w:rsidRPr="00AE4F96">
              <w:rPr>
                <w:rFonts w:ascii="Times New Roman" w:hAnsi="Times New Roman" w:cs="Times New Roman"/>
                <w:sz w:val="28"/>
                <w:szCs w:val="28"/>
              </w:rPr>
              <w:t>обеспечение первичного   воинского учета на территориях, где отсутствуют военные комиссариаты;</w:t>
            </w:r>
          </w:p>
          <w:p w:rsidR="00810A61" w:rsidRPr="00AE4F96" w:rsidRDefault="00704E3F"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1.5</w:t>
            </w:r>
            <w:r w:rsidR="00810A61">
              <w:rPr>
                <w:rFonts w:ascii="Times New Roman" w:hAnsi="Times New Roman" w:cs="Times New Roman"/>
                <w:sz w:val="28"/>
                <w:szCs w:val="28"/>
              </w:rPr>
              <w:t xml:space="preserve"> </w:t>
            </w:r>
            <w:r w:rsidR="00810A61" w:rsidRPr="00AE4F96">
              <w:rPr>
                <w:rFonts w:ascii="Times New Roman" w:hAnsi="Times New Roman" w:cs="Times New Roman"/>
                <w:sz w:val="28"/>
                <w:szCs w:val="28"/>
              </w:rPr>
              <w:t>обеспечение готовности администрации города Сельцо Брянской области и служб города Сельцо к реагированию на угрозу или возникновение чрезвычайных ситуаций;</w:t>
            </w:r>
          </w:p>
          <w:p w:rsidR="00810A61" w:rsidRPr="002D2CA1" w:rsidRDefault="00704E3F"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1</w:t>
            </w:r>
            <w:r w:rsidR="00810A61">
              <w:rPr>
                <w:rFonts w:ascii="Times New Roman" w:hAnsi="Times New Roman" w:cs="Times New Roman"/>
                <w:sz w:val="28"/>
                <w:szCs w:val="28"/>
              </w:rPr>
              <w:t>.</w:t>
            </w:r>
            <w:r>
              <w:rPr>
                <w:rFonts w:ascii="Times New Roman" w:hAnsi="Times New Roman" w:cs="Times New Roman"/>
                <w:sz w:val="28"/>
                <w:szCs w:val="28"/>
              </w:rPr>
              <w:t>6</w:t>
            </w:r>
            <w:r w:rsidR="00810A61">
              <w:rPr>
                <w:rFonts w:ascii="Times New Roman" w:hAnsi="Times New Roman" w:cs="Times New Roman"/>
                <w:sz w:val="28"/>
                <w:szCs w:val="28"/>
              </w:rPr>
              <w:t xml:space="preserve"> </w:t>
            </w:r>
            <w:r w:rsidR="00810A61" w:rsidRPr="00AE4F96">
              <w:rPr>
                <w:rFonts w:ascii="Times New Roman" w:hAnsi="Times New Roman" w:cs="Times New Roman"/>
                <w:sz w:val="28"/>
                <w:szCs w:val="28"/>
              </w:rPr>
              <w:t>выполнение мероприятий по гражданской обороне;</w:t>
            </w:r>
          </w:p>
          <w:p w:rsidR="00810A61" w:rsidRDefault="00787BC6"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1.7</w:t>
            </w:r>
            <w:r w:rsidR="00810A61">
              <w:rPr>
                <w:rFonts w:ascii="Times New Roman" w:hAnsi="Times New Roman" w:cs="Times New Roman"/>
                <w:sz w:val="28"/>
                <w:szCs w:val="28"/>
              </w:rPr>
              <w:t xml:space="preserve"> </w:t>
            </w:r>
            <w:r w:rsidR="00810A61" w:rsidRPr="00AE4F96">
              <w:rPr>
                <w:rFonts w:ascii="Times New Roman" w:hAnsi="Times New Roman" w:cs="Times New Roman"/>
                <w:sz w:val="28"/>
                <w:szCs w:val="28"/>
              </w:rPr>
              <w:t>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w:t>
            </w:r>
          </w:p>
          <w:p w:rsidR="00704E3F" w:rsidRPr="002D2CA1" w:rsidRDefault="00787BC6"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1.8</w:t>
            </w:r>
            <w:r w:rsidR="00704E3F">
              <w:rPr>
                <w:rFonts w:ascii="Times New Roman" w:hAnsi="Times New Roman" w:cs="Times New Roman"/>
                <w:sz w:val="28"/>
                <w:szCs w:val="28"/>
              </w:rPr>
              <w:t xml:space="preserve"> реализация государственной политики в сфере образования, культуры и физической культуры на территории Сельцовского городского округа;</w:t>
            </w:r>
          </w:p>
          <w:p w:rsidR="00810A61" w:rsidRDefault="00704E3F"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sidRPr="0062635E">
              <w:rPr>
                <w:rFonts w:ascii="Times New Roman" w:hAnsi="Times New Roman" w:cs="Times New Roman"/>
                <w:sz w:val="28"/>
                <w:szCs w:val="28"/>
              </w:rPr>
              <w:t>1.</w:t>
            </w:r>
            <w:r w:rsidR="00787BC6" w:rsidRPr="0062635E">
              <w:rPr>
                <w:rFonts w:ascii="Times New Roman" w:hAnsi="Times New Roman" w:cs="Times New Roman"/>
                <w:sz w:val="28"/>
                <w:szCs w:val="28"/>
              </w:rPr>
              <w:t>9</w:t>
            </w:r>
            <w:r w:rsidR="00810A61" w:rsidRPr="0062635E">
              <w:rPr>
                <w:rFonts w:ascii="Times New Roman" w:hAnsi="Times New Roman" w:cs="Times New Roman"/>
                <w:sz w:val="28"/>
                <w:szCs w:val="28"/>
              </w:rPr>
              <w:t xml:space="preserve"> обеспечение деятельности многофункционального центра на территории Сельцовского городского округа;</w:t>
            </w:r>
          </w:p>
          <w:p w:rsidR="00704E3F" w:rsidRDefault="00787BC6"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1.10</w:t>
            </w:r>
            <w:r w:rsidR="00704E3F">
              <w:rPr>
                <w:rFonts w:ascii="Times New Roman" w:hAnsi="Times New Roman" w:cs="Times New Roman"/>
                <w:sz w:val="28"/>
                <w:szCs w:val="28"/>
              </w:rPr>
              <w:t xml:space="preserve"> модернизация инфраструктуры общего образования;</w:t>
            </w:r>
          </w:p>
          <w:p w:rsidR="00704E3F" w:rsidRDefault="00704E3F"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2. Развитие системы образования Сельцовского городского округа</w:t>
            </w:r>
            <w:r w:rsidR="00013BFC">
              <w:rPr>
                <w:rFonts w:ascii="Times New Roman" w:hAnsi="Times New Roman" w:cs="Times New Roman"/>
                <w:sz w:val="28"/>
                <w:szCs w:val="28"/>
              </w:rPr>
              <w:t>:</w:t>
            </w:r>
          </w:p>
          <w:p w:rsidR="00704E3F" w:rsidRDefault="00704E3F"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 xml:space="preserve">2.1 </w:t>
            </w:r>
            <w:r w:rsidR="0062635E">
              <w:rPr>
                <w:rFonts w:ascii="Times New Roman" w:hAnsi="Times New Roman" w:cs="Times New Roman"/>
                <w:sz w:val="28"/>
                <w:szCs w:val="28"/>
              </w:rPr>
              <w:t>повышение доступности и качества предоставления дошкольного и общего образования детей</w:t>
            </w:r>
            <w:r>
              <w:rPr>
                <w:rFonts w:ascii="Times New Roman" w:hAnsi="Times New Roman" w:cs="Times New Roman"/>
                <w:sz w:val="28"/>
                <w:szCs w:val="28"/>
              </w:rPr>
              <w:t>;</w:t>
            </w:r>
          </w:p>
          <w:p w:rsidR="00704E3F" w:rsidRDefault="00716106"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 xml:space="preserve">2.2 проведение </w:t>
            </w:r>
            <w:r w:rsidR="0079684A">
              <w:rPr>
                <w:rFonts w:ascii="Times New Roman" w:hAnsi="Times New Roman" w:cs="Times New Roman"/>
                <w:sz w:val="28"/>
                <w:szCs w:val="28"/>
              </w:rPr>
              <w:t>оздоровительной кампании детей;</w:t>
            </w:r>
          </w:p>
          <w:p w:rsidR="0079684A" w:rsidRDefault="0079684A"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lastRenderedPageBreak/>
              <w:t>2.3 реализация мер государственной поддержки работников образования;</w:t>
            </w:r>
          </w:p>
          <w:p w:rsidR="0079684A" w:rsidRDefault="0079684A"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2.4 предоставление компенсации части родительской платы за содержание ребенка в образовательных учреждениях, реализующих основную общеобразовательную программу дошкольного образования;</w:t>
            </w:r>
          </w:p>
          <w:p w:rsidR="008D74BD" w:rsidRDefault="008D74BD"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3. Развитие культуры, искусства и сохранение культурного наследия</w:t>
            </w:r>
            <w:r w:rsidR="00013BFC">
              <w:rPr>
                <w:rFonts w:ascii="Times New Roman" w:hAnsi="Times New Roman" w:cs="Times New Roman"/>
                <w:sz w:val="28"/>
                <w:szCs w:val="28"/>
              </w:rPr>
              <w:t xml:space="preserve"> Сельцовского городского округа:</w:t>
            </w:r>
          </w:p>
          <w:p w:rsidR="008D74BD" w:rsidRDefault="008D74BD"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3.1 создание условий для участия граждан в культурной жизни города;</w:t>
            </w:r>
          </w:p>
          <w:p w:rsidR="008D74BD" w:rsidRDefault="008D74BD"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3.2 повышение доступности и качества предоставления до</w:t>
            </w:r>
            <w:r w:rsidR="00013BFC">
              <w:rPr>
                <w:rFonts w:ascii="Times New Roman" w:hAnsi="Times New Roman" w:cs="Times New Roman"/>
                <w:sz w:val="28"/>
                <w:szCs w:val="28"/>
              </w:rPr>
              <w:t>полнительного образования детей.</w:t>
            </w:r>
          </w:p>
          <w:p w:rsidR="008D74BD" w:rsidRDefault="008D74BD"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4. Развитие физической культуры и спорта</w:t>
            </w:r>
            <w:r w:rsidR="00013BFC">
              <w:rPr>
                <w:rFonts w:ascii="Times New Roman" w:hAnsi="Times New Roman" w:cs="Times New Roman"/>
                <w:sz w:val="28"/>
                <w:szCs w:val="28"/>
              </w:rPr>
              <w:t xml:space="preserve"> Сельцовского городского округа:</w:t>
            </w:r>
          </w:p>
          <w:p w:rsidR="008D74BD" w:rsidRDefault="008D74BD"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4.1 популяризация физической культуры и массового спорта;</w:t>
            </w:r>
          </w:p>
          <w:p w:rsidR="002D6542" w:rsidRPr="00380A28" w:rsidRDefault="008D74BD"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 xml:space="preserve">4.2 </w:t>
            </w:r>
            <w:r w:rsidR="002D6542">
              <w:rPr>
                <w:rFonts w:ascii="Times New Roman" w:hAnsi="Times New Roman" w:cs="Times New Roman"/>
                <w:sz w:val="28"/>
                <w:szCs w:val="28"/>
              </w:rPr>
              <w:t>развитие детско-юношеского спорта и системы подготовки высо</w:t>
            </w:r>
            <w:r w:rsidR="00013BFC">
              <w:rPr>
                <w:rFonts w:ascii="Times New Roman" w:hAnsi="Times New Roman" w:cs="Times New Roman"/>
                <w:sz w:val="28"/>
                <w:szCs w:val="28"/>
              </w:rPr>
              <w:t>коквалифицированных спортсменов.</w:t>
            </w:r>
          </w:p>
          <w:p w:rsidR="008D74BD" w:rsidRDefault="00AB1B5A"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sidRPr="00380A28">
              <w:rPr>
                <w:rFonts w:ascii="Times New Roman" w:hAnsi="Times New Roman" w:cs="Times New Roman"/>
                <w:sz w:val="28"/>
                <w:szCs w:val="28"/>
              </w:rPr>
              <w:t>5</w:t>
            </w:r>
            <w:r>
              <w:rPr>
                <w:rFonts w:ascii="Times New Roman" w:hAnsi="Times New Roman" w:cs="Times New Roman"/>
                <w:sz w:val="28"/>
                <w:szCs w:val="28"/>
              </w:rPr>
              <w:t>. Профилактика пр</w:t>
            </w:r>
            <w:r w:rsidR="00013BFC">
              <w:rPr>
                <w:rFonts w:ascii="Times New Roman" w:hAnsi="Times New Roman" w:cs="Times New Roman"/>
                <w:sz w:val="28"/>
                <w:szCs w:val="28"/>
              </w:rPr>
              <w:t>авонарушений несовершеннолетних:</w:t>
            </w:r>
          </w:p>
          <w:p w:rsidR="00AB1B5A" w:rsidRDefault="003C4585"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 xml:space="preserve">5.1 </w:t>
            </w:r>
            <w:r w:rsidR="00013BFC">
              <w:rPr>
                <w:rFonts w:ascii="Times New Roman" w:hAnsi="Times New Roman" w:cs="Times New Roman"/>
                <w:sz w:val="28"/>
                <w:szCs w:val="28"/>
              </w:rPr>
              <w:t>у</w:t>
            </w:r>
            <w:r w:rsidR="00013BFC" w:rsidRPr="00013BFC">
              <w:rPr>
                <w:rFonts w:ascii="Times New Roman" w:hAnsi="Times New Roman" w:cs="Times New Roman"/>
                <w:sz w:val="28"/>
                <w:szCs w:val="28"/>
              </w:rPr>
              <w:t>крепление общественного порядка и общественной безопасности, вовлечение в эту деятельность органов местного самоуправления, общественных формирований и населения</w:t>
            </w:r>
            <w:r>
              <w:rPr>
                <w:rFonts w:ascii="Times New Roman" w:hAnsi="Times New Roman" w:cs="Times New Roman"/>
                <w:sz w:val="28"/>
                <w:szCs w:val="28"/>
              </w:rPr>
              <w:t>;</w:t>
            </w:r>
          </w:p>
          <w:p w:rsidR="003C4585" w:rsidRDefault="003C4585"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 xml:space="preserve">5.2 </w:t>
            </w:r>
            <w:r w:rsidR="00013BFC">
              <w:rPr>
                <w:rFonts w:ascii="Times New Roman" w:hAnsi="Times New Roman" w:cs="Times New Roman"/>
                <w:sz w:val="28"/>
                <w:szCs w:val="28"/>
              </w:rPr>
              <w:t>р</w:t>
            </w:r>
            <w:r w:rsidR="00013BFC" w:rsidRPr="00013BFC">
              <w:rPr>
                <w:rFonts w:ascii="Times New Roman" w:hAnsi="Times New Roman" w:cs="Times New Roman"/>
                <w:sz w:val="28"/>
                <w:szCs w:val="28"/>
              </w:rPr>
              <w:t>еализация мероприятий молодежной политики</w:t>
            </w:r>
            <w:r w:rsidR="00013BFC">
              <w:rPr>
                <w:rFonts w:ascii="Times New Roman" w:hAnsi="Times New Roman" w:cs="Times New Roman"/>
                <w:sz w:val="28"/>
                <w:szCs w:val="28"/>
              </w:rPr>
              <w:t>.</w:t>
            </w:r>
          </w:p>
          <w:p w:rsidR="002D2CA1" w:rsidRDefault="003C4585" w:rsidP="00D6003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1178DE">
              <w:rPr>
                <w:rFonts w:ascii="Times New Roman" w:hAnsi="Times New Roman" w:cs="Times New Roman"/>
                <w:sz w:val="28"/>
                <w:szCs w:val="28"/>
              </w:rPr>
              <w:t xml:space="preserve">. </w:t>
            </w:r>
            <w:r w:rsidR="002D2CA1" w:rsidRPr="002D2CA1">
              <w:rPr>
                <w:rFonts w:ascii="Times New Roman" w:hAnsi="Times New Roman" w:cs="Times New Roman"/>
                <w:sz w:val="28"/>
                <w:szCs w:val="28"/>
              </w:rPr>
              <w:t xml:space="preserve">Повышение эффективности и безопасности функционирования автомобильных дорог </w:t>
            </w:r>
            <w:r>
              <w:rPr>
                <w:rFonts w:ascii="Times New Roman" w:hAnsi="Times New Roman" w:cs="Times New Roman"/>
                <w:sz w:val="28"/>
                <w:szCs w:val="28"/>
              </w:rPr>
              <w:t>Сельцовского городского округа</w:t>
            </w:r>
            <w:r w:rsidR="00013BFC">
              <w:rPr>
                <w:rFonts w:ascii="Times New Roman" w:hAnsi="Times New Roman" w:cs="Times New Roman"/>
                <w:sz w:val="28"/>
                <w:szCs w:val="28"/>
              </w:rPr>
              <w:t>:</w:t>
            </w:r>
          </w:p>
          <w:p w:rsidR="00810A61" w:rsidRDefault="003C4585" w:rsidP="00810A6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810A61">
              <w:rPr>
                <w:rFonts w:ascii="Times New Roman" w:hAnsi="Times New Roman" w:cs="Times New Roman"/>
                <w:sz w:val="28"/>
                <w:szCs w:val="28"/>
              </w:rPr>
              <w:t xml:space="preserve">.1 </w:t>
            </w:r>
            <w:r w:rsidR="00810A61" w:rsidRPr="00AE4F96">
              <w:rPr>
                <w:rFonts w:ascii="Times New Roman" w:hAnsi="Times New Roman" w:cs="Times New Roman"/>
                <w:sz w:val="28"/>
                <w:szCs w:val="28"/>
              </w:rPr>
              <w:t>развитие и модернизация сети автомобильных дорог общего пользования местного значения;</w:t>
            </w:r>
          </w:p>
          <w:p w:rsidR="00810A61" w:rsidRPr="00AE4F96" w:rsidRDefault="003C4585" w:rsidP="00810A6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810A61">
              <w:rPr>
                <w:rFonts w:ascii="Times New Roman" w:hAnsi="Times New Roman" w:cs="Times New Roman"/>
                <w:sz w:val="28"/>
                <w:szCs w:val="28"/>
              </w:rPr>
              <w:t>.2</w:t>
            </w:r>
            <w:r w:rsidR="00810A61" w:rsidRPr="00AE4F96">
              <w:rPr>
                <w:rFonts w:ascii="Times New Roman" w:hAnsi="Times New Roman" w:cs="Times New Roman"/>
                <w:sz w:val="28"/>
                <w:szCs w:val="28"/>
              </w:rPr>
              <w:t xml:space="preserve"> содержание автомобильных дорог общего пользования местного значения;</w:t>
            </w:r>
          </w:p>
          <w:p w:rsidR="00810A61" w:rsidRDefault="003C4585"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6</w:t>
            </w:r>
            <w:r w:rsidR="00810A61">
              <w:rPr>
                <w:rFonts w:ascii="Times New Roman" w:hAnsi="Times New Roman" w:cs="Times New Roman"/>
                <w:sz w:val="28"/>
                <w:szCs w:val="28"/>
              </w:rPr>
              <w:t xml:space="preserve">.3 </w:t>
            </w:r>
            <w:r w:rsidR="00810A61" w:rsidRPr="00AE4F96">
              <w:rPr>
                <w:rFonts w:ascii="Times New Roman" w:hAnsi="Times New Roman" w:cs="Times New Roman"/>
                <w:sz w:val="28"/>
                <w:szCs w:val="28"/>
              </w:rPr>
              <w:t xml:space="preserve">повышение </w:t>
            </w:r>
            <w:r w:rsidR="00013BFC">
              <w:rPr>
                <w:rFonts w:ascii="Times New Roman" w:hAnsi="Times New Roman" w:cs="Times New Roman"/>
                <w:sz w:val="28"/>
                <w:szCs w:val="28"/>
              </w:rPr>
              <w:t>безопасности дорожного движения.</w:t>
            </w:r>
          </w:p>
          <w:p w:rsidR="00EA4CE3" w:rsidRDefault="003C4585" w:rsidP="00EA4CE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1178DE">
              <w:rPr>
                <w:rFonts w:ascii="Times New Roman" w:hAnsi="Times New Roman" w:cs="Times New Roman"/>
                <w:sz w:val="28"/>
                <w:szCs w:val="28"/>
              </w:rPr>
              <w:t xml:space="preserve">. </w:t>
            </w:r>
            <w:r w:rsidR="00EA4CE3" w:rsidRPr="002D2CA1">
              <w:rPr>
                <w:rFonts w:ascii="Times New Roman" w:hAnsi="Times New Roman" w:cs="Times New Roman"/>
                <w:sz w:val="28"/>
                <w:szCs w:val="28"/>
              </w:rPr>
              <w:t>Эффективное управление и распор</w:t>
            </w:r>
            <w:r w:rsidR="00013BFC">
              <w:rPr>
                <w:rFonts w:ascii="Times New Roman" w:hAnsi="Times New Roman" w:cs="Times New Roman"/>
                <w:sz w:val="28"/>
                <w:szCs w:val="28"/>
              </w:rPr>
              <w:t>яжение муниципальным имуществом:</w:t>
            </w:r>
          </w:p>
          <w:p w:rsidR="00810A61" w:rsidRPr="002D2CA1" w:rsidRDefault="003C4585"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7</w:t>
            </w:r>
            <w:r w:rsidR="00810A61">
              <w:rPr>
                <w:rFonts w:ascii="Times New Roman" w:hAnsi="Times New Roman" w:cs="Times New Roman"/>
                <w:sz w:val="28"/>
                <w:szCs w:val="28"/>
              </w:rPr>
              <w:t xml:space="preserve">.1 </w:t>
            </w:r>
            <w:r w:rsidR="00810A61" w:rsidRPr="00AE4F96">
              <w:rPr>
                <w:rFonts w:ascii="Times New Roman" w:hAnsi="Times New Roman" w:cs="Times New Roman"/>
                <w:sz w:val="28"/>
                <w:szCs w:val="28"/>
              </w:rPr>
              <w:t xml:space="preserve">обеспечение эффективного управления и распоряжения муниципальным имуществом (в том числе земельными </w:t>
            </w:r>
            <w:r w:rsidR="00810A61" w:rsidRPr="00AE4F96">
              <w:rPr>
                <w:rFonts w:ascii="Times New Roman" w:hAnsi="Times New Roman" w:cs="Times New Roman"/>
                <w:sz w:val="28"/>
                <w:szCs w:val="28"/>
              </w:rPr>
              <w:lastRenderedPageBreak/>
              <w:t>участками), рациональн</w:t>
            </w:r>
            <w:r w:rsidR="00661EB8">
              <w:rPr>
                <w:rFonts w:ascii="Times New Roman" w:hAnsi="Times New Roman" w:cs="Times New Roman"/>
                <w:sz w:val="28"/>
                <w:szCs w:val="28"/>
              </w:rPr>
              <w:t>ого его использования.</w:t>
            </w:r>
          </w:p>
          <w:p w:rsidR="00EA4CE3" w:rsidRDefault="003C4585" w:rsidP="00EA4CE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1178DE">
              <w:rPr>
                <w:rFonts w:ascii="Times New Roman" w:hAnsi="Times New Roman" w:cs="Times New Roman"/>
                <w:sz w:val="28"/>
                <w:szCs w:val="28"/>
              </w:rPr>
              <w:t>.</w:t>
            </w:r>
            <w:r>
              <w:rPr>
                <w:rFonts w:ascii="Times New Roman" w:hAnsi="Times New Roman" w:cs="Times New Roman"/>
                <w:sz w:val="28"/>
                <w:szCs w:val="28"/>
              </w:rPr>
              <w:t xml:space="preserve"> Реализация мероприятий</w:t>
            </w:r>
            <w:r w:rsidR="00661EB8">
              <w:rPr>
                <w:rFonts w:ascii="Times New Roman" w:hAnsi="Times New Roman" w:cs="Times New Roman"/>
                <w:sz w:val="28"/>
                <w:szCs w:val="28"/>
              </w:rPr>
              <w:t>,</w:t>
            </w:r>
            <w:r>
              <w:rPr>
                <w:rFonts w:ascii="Times New Roman" w:hAnsi="Times New Roman" w:cs="Times New Roman"/>
                <w:sz w:val="28"/>
                <w:szCs w:val="28"/>
              </w:rPr>
              <w:t xml:space="preserve"> направленных на развитие жилищно-коммунального хозяйства, благоустройства и охрану окружающей среды</w:t>
            </w:r>
            <w:r w:rsidR="00661EB8">
              <w:rPr>
                <w:rFonts w:ascii="Times New Roman" w:hAnsi="Times New Roman" w:cs="Times New Roman"/>
                <w:sz w:val="28"/>
                <w:szCs w:val="28"/>
              </w:rPr>
              <w:t>:</w:t>
            </w:r>
          </w:p>
          <w:p w:rsidR="00810A61" w:rsidRPr="002D2CA1" w:rsidRDefault="003C4585"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8</w:t>
            </w:r>
            <w:r w:rsidR="00810A61">
              <w:rPr>
                <w:rFonts w:ascii="Times New Roman" w:hAnsi="Times New Roman" w:cs="Times New Roman"/>
                <w:sz w:val="28"/>
                <w:szCs w:val="28"/>
              </w:rPr>
              <w:t>.1</w:t>
            </w:r>
            <w:r w:rsidR="00810A61" w:rsidRPr="00AE4F96">
              <w:rPr>
                <w:rFonts w:ascii="Times New Roman" w:hAnsi="Times New Roman" w:cs="Times New Roman"/>
                <w:sz w:val="28"/>
                <w:szCs w:val="28"/>
              </w:rPr>
              <w:t>повышение уровня благоустройства городского округа;</w:t>
            </w:r>
          </w:p>
          <w:p w:rsidR="00EA4CE3" w:rsidRDefault="003C4585" w:rsidP="00EA4CE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8.2</w:t>
            </w:r>
            <w:r w:rsidR="001178DE">
              <w:rPr>
                <w:rFonts w:ascii="Times New Roman" w:hAnsi="Times New Roman" w:cs="Times New Roman"/>
                <w:sz w:val="28"/>
                <w:szCs w:val="28"/>
              </w:rPr>
              <w:t>.</w:t>
            </w:r>
            <w:r>
              <w:rPr>
                <w:rFonts w:ascii="Times New Roman" w:hAnsi="Times New Roman" w:cs="Times New Roman"/>
                <w:sz w:val="28"/>
                <w:szCs w:val="28"/>
              </w:rPr>
              <w:t>с</w:t>
            </w:r>
            <w:r w:rsidR="00EA4CE3" w:rsidRPr="00126781">
              <w:rPr>
                <w:rFonts w:ascii="Times New Roman" w:hAnsi="Times New Roman" w:cs="Times New Roman"/>
                <w:sz w:val="28"/>
                <w:szCs w:val="28"/>
              </w:rPr>
              <w:t>оздание благоприятных условий проживания граждан;</w:t>
            </w:r>
          </w:p>
          <w:p w:rsidR="00810A61" w:rsidRPr="00810A61" w:rsidRDefault="00282358" w:rsidP="00810A61">
            <w:pPr>
              <w:pStyle w:val="a4"/>
              <w:widowControl w:val="0"/>
              <w:autoSpaceDE w:val="0"/>
              <w:autoSpaceDN w:val="0"/>
              <w:adjustRightInd w:val="0"/>
              <w:spacing w:after="0" w:line="240" w:lineRule="auto"/>
              <w:ind w:left="35"/>
              <w:jc w:val="both"/>
              <w:rPr>
                <w:rFonts w:ascii="Times New Roman" w:hAnsi="Times New Roman" w:cs="Times New Roman"/>
                <w:sz w:val="28"/>
              </w:rPr>
            </w:pPr>
            <w:r>
              <w:rPr>
                <w:rFonts w:ascii="Times New Roman" w:hAnsi="Times New Roman" w:cs="Times New Roman"/>
                <w:sz w:val="28"/>
              </w:rPr>
              <w:t>8.3</w:t>
            </w:r>
            <w:r w:rsidR="00810A61">
              <w:rPr>
                <w:rFonts w:ascii="Times New Roman" w:hAnsi="Times New Roman" w:cs="Times New Roman"/>
                <w:sz w:val="28"/>
              </w:rPr>
              <w:t xml:space="preserve"> </w:t>
            </w:r>
            <w:r w:rsidR="00810A61" w:rsidRPr="00AE4F96">
              <w:rPr>
                <w:rFonts w:ascii="Times New Roman" w:hAnsi="Times New Roman" w:cs="Times New Roman"/>
                <w:sz w:val="28"/>
              </w:rPr>
              <w:t>обеспечение экологической безопасности населения, охраны окружающей среды, рационального использования природных ресурсов и сохранения биологического разнообразия на территории</w:t>
            </w:r>
            <w:r w:rsidR="00661EB8">
              <w:rPr>
                <w:rFonts w:ascii="Times New Roman" w:hAnsi="Times New Roman" w:cs="Times New Roman"/>
                <w:sz w:val="28"/>
              </w:rPr>
              <w:t xml:space="preserve"> Сельцовского городского округа.</w:t>
            </w:r>
          </w:p>
          <w:p w:rsidR="002D2CA1" w:rsidRDefault="00282358" w:rsidP="00D6003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1178DE">
              <w:rPr>
                <w:rFonts w:ascii="Times New Roman" w:hAnsi="Times New Roman" w:cs="Times New Roman"/>
                <w:sz w:val="28"/>
                <w:szCs w:val="28"/>
              </w:rPr>
              <w:t xml:space="preserve">. </w:t>
            </w:r>
            <w:r w:rsidR="002D2CA1" w:rsidRPr="002D2CA1">
              <w:rPr>
                <w:rFonts w:ascii="Times New Roman" w:hAnsi="Times New Roman" w:cs="Times New Roman"/>
                <w:sz w:val="28"/>
                <w:szCs w:val="28"/>
              </w:rPr>
              <w:t xml:space="preserve">Предоставление мер социальной поддержки </w:t>
            </w:r>
            <w:r w:rsidR="00661EB8">
              <w:rPr>
                <w:rFonts w:ascii="Times New Roman" w:hAnsi="Times New Roman" w:cs="Times New Roman"/>
                <w:sz w:val="28"/>
                <w:szCs w:val="28"/>
              </w:rPr>
              <w:t>и социальных гарантий гражданам:</w:t>
            </w:r>
          </w:p>
          <w:p w:rsidR="00810A61" w:rsidRPr="00AE4F96" w:rsidRDefault="00282358" w:rsidP="00810A61">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Pr>
                <w:rFonts w:ascii="Times New Roman" w:hAnsi="Times New Roman" w:cs="Times New Roman"/>
                <w:sz w:val="28"/>
                <w:szCs w:val="28"/>
              </w:rPr>
              <w:t>9</w:t>
            </w:r>
            <w:r w:rsidR="00810A61">
              <w:rPr>
                <w:rFonts w:ascii="Times New Roman" w:hAnsi="Times New Roman" w:cs="Times New Roman"/>
                <w:sz w:val="28"/>
                <w:szCs w:val="28"/>
              </w:rPr>
              <w:t xml:space="preserve">.1 </w:t>
            </w:r>
            <w:r w:rsidR="00810A61" w:rsidRPr="00AE4F96">
              <w:rPr>
                <w:rFonts w:ascii="Times New Roman" w:hAnsi="Times New Roman" w:cs="Times New Roman"/>
                <w:sz w:val="28"/>
                <w:szCs w:val="28"/>
              </w:rPr>
              <w:t>осуществление мер по улучшению положения отдельных категорий граждан, включая граждан пожилого возраста;</w:t>
            </w:r>
          </w:p>
          <w:p w:rsidR="00810A61" w:rsidRDefault="00282358" w:rsidP="00810A6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810A61">
              <w:rPr>
                <w:rFonts w:ascii="Times New Roman" w:hAnsi="Times New Roman" w:cs="Times New Roman"/>
                <w:sz w:val="28"/>
                <w:szCs w:val="28"/>
              </w:rPr>
              <w:t xml:space="preserve">.2 </w:t>
            </w:r>
            <w:r w:rsidR="00810A61" w:rsidRPr="00AE4F96">
              <w:rPr>
                <w:rFonts w:ascii="Times New Roman" w:hAnsi="Times New Roman" w:cs="Times New Roman"/>
                <w:sz w:val="28"/>
                <w:szCs w:val="28"/>
              </w:rPr>
              <w:t>защита прав и законных интересов несовершеннолетних лиц из числа детей –сирот и детей, ост</w:t>
            </w:r>
            <w:r w:rsidR="00FE56BF">
              <w:rPr>
                <w:rFonts w:ascii="Times New Roman" w:hAnsi="Times New Roman" w:cs="Times New Roman"/>
                <w:sz w:val="28"/>
                <w:szCs w:val="28"/>
              </w:rPr>
              <w:t>авшихся бе</w:t>
            </w:r>
            <w:r w:rsidR="00661EB8">
              <w:rPr>
                <w:rFonts w:ascii="Times New Roman" w:hAnsi="Times New Roman" w:cs="Times New Roman"/>
                <w:sz w:val="28"/>
                <w:szCs w:val="28"/>
              </w:rPr>
              <w:t>з попечения родителей.</w:t>
            </w:r>
          </w:p>
          <w:p w:rsidR="00661EB8" w:rsidRDefault="00661EB8" w:rsidP="00810A6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10. </w:t>
            </w:r>
            <w:r w:rsidRPr="00661EB8">
              <w:rPr>
                <w:rFonts w:ascii="Times New Roman" w:hAnsi="Times New Roman" w:cs="Times New Roman"/>
                <w:sz w:val="28"/>
                <w:szCs w:val="28"/>
              </w:rPr>
              <w:t>Обеспечение первичных мер пожарной безопасности</w:t>
            </w:r>
            <w:r>
              <w:rPr>
                <w:rFonts w:ascii="Times New Roman" w:hAnsi="Times New Roman" w:cs="Times New Roman"/>
                <w:sz w:val="28"/>
                <w:szCs w:val="28"/>
              </w:rPr>
              <w:t>:</w:t>
            </w:r>
          </w:p>
          <w:p w:rsidR="00661EB8" w:rsidRDefault="00661EB8" w:rsidP="00810A6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10.1 м</w:t>
            </w:r>
            <w:r w:rsidRPr="00661EB8">
              <w:rPr>
                <w:rFonts w:ascii="Times New Roman" w:hAnsi="Times New Roman" w:cs="Times New Roman"/>
                <w:sz w:val="28"/>
                <w:szCs w:val="28"/>
              </w:rPr>
              <w:t>ероприятия в сфере пожарной безопасности</w:t>
            </w:r>
            <w:r>
              <w:rPr>
                <w:rFonts w:ascii="Times New Roman" w:hAnsi="Times New Roman" w:cs="Times New Roman"/>
                <w:sz w:val="28"/>
                <w:szCs w:val="28"/>
              </w:rPr>
              <w:t>.</w:t>
            </w:r>
          </w:p>
          <w:p w:rsidR="00754A80" w:rsidRDefault="00754A80" w:rsidP="008A0993">
            <w:pPr>
              <w:spacing w:line="240" w:lineRule="auto"/>
              <w:jc w:val="both"/>
              <w:rPr>
                <w:rFonts w:ascii="Times New Roman" w:hAnsi="Times New Roman" w:cs="Times New Roman"/>
                <w:sz w:val="28"/>
                <w:szCs w:val="28"/>
              </w:rPr>
            </w:pPr>
          </w:p>
          <w:p w:rsidR="008A0993" w:rsidRDefault="008A0993" w:rsidP="008A0993">
            <w:pPr>
              <w:spacing w:line="240" w:lineRule="auto"/>
              <w:jc w:val="both"/>
              <w:rPr>
                <w:rFonts w:ascii="Times New Roman" w:hAnsi="Times New Roman" w:cs="Times New Roman"/>
                <w:sz w:val="28"/>
                <w:szCs w:val="28"/>
              </w:rPr>
            </w:pPr>
            <w:r>
              <w:rPr>
                <w:rFonts w:ascii="Times New Roman" w:hAnsi="Times New Roman" w:cs="Times New Roman"/>
                <w:sz w:val="28"/>
                <w:szCs w:val="28"/>
              </w:rPr>
              <w:t>1</w:t>
            </w:r>
            <w:r w:rsidR="00754A80">
              <w:rPr>
                <w:rFonts w:ascii="Times New Roman" w:hAnsi="Times New Roman" w:cs="Times New Roman"/>
                <w:sz w:val="28"/>
                <w:szCs w:val="28"/>
              </w:rPr>
              <w:t>1</w:t>
            </w:r>
            <w:r>
              <w:rPr>
                <w:rFonts w:ascii="Times New Roman" w:hAnsi="Times New Roman" w:cs="Times New Roman"/>
                <w:sz w:val="28"/>
                <w:szCs w:val="28"/>
              </w:rPr>
              <w:t xml:space="preserve">. </w:t>
            </w:r>
            <w:r w:rsidRPr="008A0993">
              <w:rPr>
                <w:rFonts w:ascii="Times New Roman" w:hAnsi="Times New Roman" w:cs="Times New Roman"/>
                <w:sz w:val="28"/>
                <w:szCs w:val="28"/>
              </w:rPr>
              <w:t>Реализация регионального проекта "</w:t>
            </w:r>
            <w:r>
              <w:rPr>
                <w:rFonts w:ascii="Times New Roman" w:hAnsi="Times New Roman" w:cs="Times New Roman"/>
                <w:sz w:val="28"/>
                <w:szCs w:val="28"/>
              </w:rPr>
              <w:t xml:space="preserve"> Цифровые платформы в отраслях социальной сферы</w:t>
            </w:r>
            <w:r w:rsidRPr="00C17BBB">
              <w:rPr>
                <w:rFonts w:ascii="Times New Roman" w:hAnsi="Times New Roman" w:cs="Times New Roman"/>
                <w:sz w:val="28"/>
                <w:szCs w:val="28"/>
              </w:rPr>
              <w:t xml:space="preserve"> (Брянская область)</w:t>
            </w:r>
            <w:r w:rsidRPr="008A0993">
              <w:rPr>
                <w:rFonts w:ascii="Times New Roman" w:hAnsi="Times New Roman" w:cs="Times New Roman"/>
                <w:sz w:val="28"/>
                <w:szCs w:val="28"/>
              </w:rPr>
              <w:t>"</w:t>
            </w:r>
            <w:r>
              <w:rPr>
                <w:rFonts w:ascii="Times New Roman" w:hAnsi="Times New Roman" w:cs="Times New Roman"/>
                <w:sz w:val="28"/>
                <w:szCs w:val="28"/>
              </w:rPr>
              <w:t>:</w:t>
            </w:r>
          </w:p>
          <w:p w:rsidR="008A0993" w:rsidRDefault="000418DD" w:rsidP="002331A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11.1 </w:t>
            </w:r>
            <w:r w:rsidR="002331A1">
              <w:rPr>
                <w:rFonts w:ascii="Times New Roman" w:hAnsi="Times New Roman" w:cs="Times New Roman"/>
                <w:sz w:val="28"/>
                <w:szCs w:val="28"/>
              </w:rPr>
              <w:t>обеспечение массового внедрения цифровых сервисов взаимодействия с гражданами на базе созданных цифровых платформ в отраслях экономики и социальной сферы для исключения административных барьеров и повышения удовлетворенности качеством предоставления услуг в электронном виде.</w:t>
            </w:r>
          </w:p>
          <w:p w:rsidR="008A0993" w:rsidRDefault="00FE56BF" w:rsidP="00FE56BF">
            <w:pPr>
              <w:spacing w:line="240" w:lineRule="auto"/>
              <w:jc w:val="both"/>
              <w:rPr>
                <w:rFonts w:ascii="Times New Roman" w:hAnsi="Times New Roman" w:cs="Times New Roman"/>
                <w:sz w:val="28"/>
                <w:szCs w:val="28"/>
              </w:rPr>
            </w:pPr>
            <w:r w:rsidRPr="000F0C58">
              <w:rPr>
                <w:rFonts w:ascii="Times New Roman" w:hAnsi="Times New Roman" w:cs="Times New Roman"/>
                <w:sz w:val="28"/>
                <w:szCs w:val="28"/>
              </w:rPr>
              <w:t>1</w:t>
            </w:r>
            <w:r w:rsidR="002331A1">
              <w:rPr>
                <w:rFonts w:ascii="Times New Roman" w:hAnsi="Times New Roman" w:cs="Times New Roman"/>
                <w:sz w:val="28"/>
                <w:szCs w:val="28"/>
              </w:rPr>
              <w:t>2</w:t>
            </w:r>
            <w:r w:rsidRPr="000F0C58">
              <w:rPr>
                <w:rFonts w:ascii="Times New Roman" w:hAnsi="Times New Roman" w:cs="Times New Roman"/>
                <w:sz w:val="28"/>
                <w:szCs w:val="28"/>
              </w:rPr>
              <w:t xml:space="preserve">. </w:t>
            </w:r>
            <w:r w:rsidR="000F0C58" w:rsidRPr="000F0C58">
              <w:rPr>
                <w:rFonts w:ascii="Times New Roman" w:hAnsi="Times New Roman" w:cs="Times New Roman"/>
                <w:sz w:val="28"/>
                <w:szCs w:val="28"/>
              </w:rPr>
              <w:t>Реали</w:t>
            </w:r>
            <w:r w:rsidR="002331A1">
              <w:rPr>
                <w:rFonts w:ascii="Times New Roman" w:hAnsi="Times New Roman" w:cs="Times New Roman"/>
                <w:sz w:val="28"/>
                <w:szCs w:val="28"/>
              </w:rPr>
              <w:t>зация проекта «Молодежь и дети»:</w:t>
            </w:r>
          </w:p>
          <w:p w:rsidR="00FE56BF" w:rsidRPr="000F0C58" w:rsidRDefault="000F0C58" w:rsidP="00FE56BF">
            <w:pPr>
              <w:spacing w:line="240" w:lineRule="auto"/>
              <w:jc w:val="both"/>
              <w:rPr>
                <w:rFonts w:ascii="Times New Roman" w:hAnsi="Times New Roman" w:cs="Times New Roman"/>
                <w:sz w:val="28"/>
                <w:szCs w:val="28"/>
              </w:rPr>
            </w:pPr>
            <w:r w:rsidRPr="000F0C58">
              <w:rPr>
                <w:rFonts w:ascii="Times New Roman" w:hAnsi="Times New Roman" w:cs="Times New Roman"/>
                <w:sz w:val="28"/>
                <w:szCs w:val="28"/>
              </w:rPr>
              <w:t>1</w:t>
            </w:r>
            <w:r w:rsidR="002331A1">
              <w:rPr>
                <w:rFonts w:ascii="Times New Roman" w:hAnsi="Times New Roman" w:cs="Times New Roman"/>
                <w:sz w:val="28"/>
                <w:szCs w:val="28"/>
              </w:rPr>
              <w:t>2</w:t>
            </w:r>
            <w:r w:rsidRPr="000F0C58">
              <w:rPr>
                <w:rFonts w:ascii="Times New Roman" w:hAnsi="Times New Roman" w:cs="Times New Roman"/>
                <w:sz w:val="28"/>
                <w:szCs w:val="28"/>
              </w:rPr>
              <w:t>.1</w:t>
            </w:r>
            <w:r w:rsidR="00754A80">
              <w:rPr>
                <w:rFonts w:ascii="Times New Roman" w:hAnsi="Times New Roman" w:cs="Times New Roman"/>
                <w:sz w:val="28"/>
                <w:szCs w:val="28"/>
              </w:rPr>
              <w:t xml:space="preserve"> р</w:t>
            </w:r>
            <w:r w:rsidRPr="000F0C58">
              <w:rPr>
                <w:rFonts w:ascii="Times New Roman" w:hAnsi="Times New Roman" w:cs="Times New Roman"/>
                <w:sz w:val="28"/>
                <w:szCs w:val="28"/>
              </w:rPr>
              <w:t>еализация регионального</w:t>
            </w:r>
            <w:r w:rsidR="00FE56BF" w:rsidRPr="000F0C58">
              <w:rPr>
                <w:rFonts w:ascii="Times New Roman" w:hAnsi="Times New Roman" w:cs="Times New Roman"/>
                <w:sz w:val="28"/>
                <w:szCs w:val="28"/>
              </w:rPr>
              <w:t xml:space="preserve"> проект</w:t>
            </w:r>
            <w:r w:rsidRPr="000F0C58">
              <w:rPr>
                <w:rFonts w:ascii="Times New Roman" w:hAnsi="Times New Roman" w:cs="Times New Roman"/>
                <w:sz w:val="28"/>
                <w:szCs w:val="28"/>
              </w:rPr>
              <w:t>а</w:t>
            </w:r>
            <w:r w:rsidR="00FE56BF" w:rsidRPr="000F0C58">
              <w:rPr>
                <w:rFonts w:ascii="Times New Roman" w:hAnsi="Times New Roman" w:cs="Times New Roman"/>
                <w:sz w:val="28"/>
                <w:szCs w:val="28"/>
              </w:rPr>
              <w:t xml:space="preserve"> "Педагоги и наставники (Брянская </w:t>
            </w:r>
            <w:r w:rsidR="00754A80">
              <w:rPr>
                <w:rFonts w:ascii="Times New Roman" w:hAnsi="Times New Roman" w:cs="Times New Roman"/>
                <w:sz w:val="28"/>
                <w:szCs w:val="28"/>
              </w:rPr>
              <w:lastRenderedPageBreak/>
              <w:t>область)".</w:t>
            </w:r>
          </w:p>
          <w:p w:rsidR="00FE56BF" w:rsidRPr="000F0C58" w:rsidRDefault="00FE56BF" w:rsidP="00810A61">
            <w:pPr>
              <w:widowControl w:val="0"/>
              <w:autoSpaceDE w:val="0"/>
              <w:autoSpaceDN w:val="0"/>
              <w:adjustRightInd w:val="0"/>
              <w:spacing w:after="0" w:line="240" w:lineRule="auto"/>
              <w:jc w:val="both"/>
              <w:rPr>
                <w:rFonts w:ascii="Times New Roman" w:hAnsi="Times New Roman" w:cs="Times New Roman"/>
                <w:sz w:val="28"/>
                <w:szCs w:val="28"/>
              </w:rPr>
            </w:pPr>
            <w:r w:rsidRPr="000F0C58">
              <w:rPr>
                <w:rFonts w:ascii="Times New Roman" w:hAnsi="Times New Roman" w:cs="Times New Roman"/>
                <w:sz w:val="28"/>
                <w:szCs w:val="28"/>
              </w:rPr>
              <w:t>1</w:t>
            </w:r>
            <w:r w:rsidR="002331A1">
              <w:rPr>
                <w:rFonts w:ascii="Times New Roman" w:hAnsi="Times New Roman" w:cs="Times New Roman"/>
                <w:sz w:val="28"/>
                <w:szCs w:val="28"/>
              </w:rPr>
              <w:t>3</w:t>
            </w:r>
            <w:r w:rsidRPr="000F0C58">
              <w:rPr>
                <w:rFonts w:ascii="Times New Roman" w:hAnsi="Times New Roman" w:cs="Times New Roman"/>
                <w:sz w:val="28"/>
                <w:szCs w:val="28"/>
              </w:rPr>
              <w:t>.</w:t>
            </w:r>
            <w:r w:rsidR="000F0C58" w:rsidRPr="000F0C58">
              <w:rPr>
                <w:rFonts w:ascii="Times New Roman" w:hAnsi="Times New Roman" w:cs="Times New Roman"/>
                <w:sz w:val="28"/>
                <w:szCs w:val="28"/>
              </w:rPr>
              <w:t>Реализация регионального</w:t>
            </w:r>
            <w:r w:rsidRPr="000F0C58">
              <w:rPr>
                <w:rFonts w:ascii="Times New Roman" w:hAnsi="Times New Roman" w:cs="Times New Roman"/>
                <w:sz w:val="28"/>
                <w:szCs w:val="28"/>
              </w:rPr>
              <w:t xml:space="preserve"> проект</w:t>
            </w:r>
            <w:r w:rsidR="000F0C58" w:rsidRPr="000F0C58">
              <w:rPr>
                <w:rFonts w:ascii="Times New Roman" w:hAnsi="Times New Roman" w:cs="Times New Roman"/>
                <w:sz w:val="28"/>
                <w:szCs w:val="28"/>
              </w:rPr>
              <w:t>а</w:t>
            </w:r>
            <w:r w:rsidRPr="000F0C58">
              <w:rPr>
                <w:rFonts w:ascii="Times New Roman" w:hAnsi="Times New Roman" w:cs="Times New Roman"/>
                <w:sz w:val="28"/>
                <w:szCs w:val="28"/>
              </w:rPr>
              <w:t xml:space="preserve"> "Предупреждение и ликвидация зар</w:t>
            </w:r>
            <w:r w:rsidR="00754A80">
              <w:rPr>
                <w:rFonts w:ascii="Times New Roman" w:hAnsi="Times New Roman" w:cs="Times New Roman"/>
                <w:sz w:val="28"/>
                <w:szCs w:val="28"/>
              </w:rPr>
              <w:t>азных и иных болезней животных":</w:t>
            </w:r>
          </w:p>
          <w:p w:rsidR="00754A80" w:rsidRDefault="00754A80" w:rsidP="00FE56BF">
            <w:pPr>
              <w:pStyle w:val="a4"/>
              <w:widowControl w:val="0"/>
              <w:autoSpaceDE w:val="0"/>
              <w:autoSpaceDN w:val="0"/>
              <w:adjustRightInd w:val="0"/>
              <w:spacing w:after="0" w:line="240" w:lineRule="auto"/>
              <w:ind w:left="35"/>
              <w:jc w:val="both"/>
              <w:rPr>
                <w:rFonts w:ascii="Times New Roman" w:hAnsi="Times New Roman" w:cs="Times New Roman"/>
                <w:sz w:val="28"/>
                <w:szCs w:val="28"/>
              </w:rPr>
            </w:pPr>
          </w:p>
          <w:p w:rsidR="00FE56BF" w:rsidRDefault="00FE56BF" w:rsidP="00FE56BF">
            <w:pPr>
              <w:pStyle w:val="a4"/>
              <w:widowControl w:val="0"/>
              <w:autoSpaceDE w:val="0"/>
              <w:autoSpaceDN w:val="0"/>
              <w:adjustRightInd w:val="0"/>
              <w:spacing w:after="0" w:line="240" w:lineRule="auto"/>
              <w:ind w:left="35"/>
              <w:jc w:val="both"/>
              <w:rPr>
                <w:rFonts w:ascii="Times New Roman" w:hAnsi="Times New Roman" w:cs="Times New Roman"/>
                <w:sz w:val="28"/>
                <w:szCs w:val="28"/>
              </w:rPr>
            </w:pPr>
            <w:r w:rsidRPr="000F0C58">
              <w:rPr>
                <w:rFonts w:ascii="Times New Roman" w:hAnsi="Times New Roman" w:cs="Times New Roman"/>
                <w:sz w:val="28"/>
                <w:szCs w:val="28"/>
              </w:rPr>
              <w:t>1</w:t>
            </w:r>
            <w:r w:rsidR="002331A1">
              <w:rPr>
                <w:rFonts w:ascii="Times New Roman" w:hAnsi="Times New Roman" w:cs="Times New Roman"/>
                <w:sz w:val="28"/>
                <w:szCs w:val="28"/>
              </w:rPr>
              <w:t>3</w:t>
            </w:r>
            <w:r w:rsidR="00754A80">
              <w:rPr>
                <w:rFonts w:ascii="Times New Roman" w:hAnsi="Times New Roman" w:cs="Times New Roman"/>
                <w:sz w:val="28"/>
                <w:szCs w:val="28"/>
              </w:rPr>
              <w:t>.1п</w:t>
            </w:r>
            <w:r w:rsidRPr="000F0C58">
              <w:rPr>
                <w:rFonts w:ascii="Times New Roman" w:hAnsi="Times New Roman" w:cs="Times New Roman"/>
                <w:sz w:val="28"/>
                <w:szCs w:val="28"/>
              </w:rPr>
              <w:t>редупреждение и ликвидация за</w:t>
            </w:r>
            <w:r w:rsidR="00754A80">
              <w:rPr>
                <w:rFonts w:ascii="Times New Roman" w:hAnsi="Times New Roman" w:cs="Times New Roman"/>
                <w:sz w:val="28"/>
                <w:szCs w:val="28"/>
              </w:rPr>
              <w:t>разных и иных болезней животных.</w:t>
            </w:r>
          </w:p>
          <w:p w:rsidR="00754A80" w:rsidRDefault="00754A80" w:rsidP="00FE56BF">
            <w:pPr>
              <w:spacing w:line="240" w:lineRule="auto"/>
              <w:jc w:val="both"/>
              <w:rPr>
                <w:rFonts w:ascii="Times New Roman" w:hAnsi="Times New Roman" w:cs="Times New Roman"/>
                <w:sz w:val="28"/>
                <w:szCs w:val="28"/>
              </w:rPr>
            </w:pPr>
          </w:p>
          <w:p w:rsidR="00FE56BF" w:rsidRPr="008A0993" w:rsidRDefault="00FE56BF" w:rsidP="00FE56BF">
            <w:pPr>
              <w:spacing w:line="240" w:lineRule="auto"/>
              <w:jc w:val="both"/>
              <w:rPr>
                <w:rFonts w:ascii="Times New Roman" w:hAnsi="Times New Roman" w:cs="Times New Roman"/>
                <w:sz w:val="28"/>
                <w:szCs w:val="28"/>
              </w:rPr>
            </w:pPr>
            <w:r w:rsidRPr="008A0993">
              <w:rPr>
                <w:rFonts w:ascii="Times New Roman" w:hAnsi="Times New Roman" w:cs="Times New Roman"/>
                <w:sz w:val="28"/>
                <w:szCs w:val="28"/>
              </w:rPr>
              <w:t>1</w:t>
            </w:r>
            <w:r w:rsidR="00754A80">
              <w:rPr>
                <w:rFonts w:ascii="Times New Roman" w:hAnsi="Times New Roman" w:cs="Times New Roman"/>
                <w:sz w:val="28"/>
                <w:szCs w:val="28"/>
              </w:rPr>
              <w:t>4</w:t>
            </w:r>
            <w:r w:rsidRPr="008A0993">
              <w:rPr>
                <w:rFonts w:ascii="Times New Roman" w:hAnsi="Times New Roman" w:cs="Times New Roman"/>
                <w:sz w:val="28"/>
                <w:szCs w:val="28"/>
              </w:rPr>
              <w:t>.Р</w:t>
            </w:r>
            <w:r w:rsidR="000F0C58" w:rsidRPr="008A0993">
              <w:rPr>
                <w:rFonts w:ascii="Times New Roman" w:hAnsi="Times New Roman" w:cs="Times New Roman"/>
                <w:sz w:val="28"/>
                <w:szCs w:val="28"/>
              </w:rPr>
              <w:t>еализация регионального</w:t>
            </w:r>
            <w:r w:rsidRPr="008A0993">
              <w:rPr>
                <w:rFonts w:ascii="Times New Roman" w:hAnsi="Times New Roman" w:cs="Times New Roman"/>
                <w:sz w:val="28"/>
                <w:szCs w:val="28"/>
              </w:rPr>
              <w:t xml:space="preserve"> проект</w:t>
            </w:r>
            <w:r w:rsidR="000F0C58" w:rsidRPr="008A0993">
              <w:rPr>
                <w:rFonts w:ascii="Times New Roman" w:hAnsi="Times New Roman" w:cs="Times New Roman"/>
                <w:sz w:val="28"/>
                <w:szCs w:val="28"/>
              </w:rPr>
              <w:t>а</w:t>
            </w:r>
            <w:r w:rsidRPr="008A0993">
              <w:rPr>
                <w:rFonts w:ascii="Times New Roman" w:hAnsi="Times New Roman" w:cs="Times New Roman"/>
                <w:sz w:val="28"/>
                <w:szCs w:val="28"/>
              </w:rPr>
              <w:t xml:space="preserve"> "Развитие инфраструктуры сферы сп</w:t>
            </w:r>
            <w:r w:rsidR="00754A80">
              <w:rPr>
                <w:rFonts w:ascii="Times New Roman" w:hAnsi="Times New Roman" w:cs="Times New Roman"/>
                <w:sz w:val="28"/>
                <w:szCs w:val="28"/>
              </w:rPr>
              <w:t>орта":</w:t>
            </w:r>
          </w:p>
          <w:p w:rsidR="004942DB" w:rsidRDefault="00FE56BF" w:rsidP="000F0C58">
            <w:pPr>
              <w:spacing w:line="240" w:lineRule="auto"/>
              <w:jc w:val="both"/>
              <w:rPr>
                <w:rFonts w:ascii="Times New Roman" w:hAnsi="Times New Roman" w:cs="Times New Roman"/>
                <w:sz w:val="28"/>
                <w:szCs w:val="28"/>
              </w:rPr>
            </w:pPr>
            <w:r w:rsidRPr="008A0993">
              <w:rPr>
                <w:rFonts w:ascii="Times New Roman" w:hAnsi="Times New Roman" w:cs="Times New Roman"/>
                <w:sz w:val="28"/>
                <w:szCs w:val="28"/>
              </w:rPr>
              <w:t>1</w:t>
            </w:r>
            <w:r w:rsidR="00754A80">
              <w:rPr>
                <w:rFonts w:ascii="Times New Roman" w:hAnsi="Times New Roman" w:cs="Times New Roman"/>
                <w:sz w:val="28"/>
                <w:szCs w:val="28"/>
              </w:rPr>
              <w:t>4</w:t>
            </w:r>
            <w:r w:rsidRPr="008A0993">
              <w:rPr>
                <w:rFonts w:ascii="Times New Roman" w:hAnsi="Times New Roman" w:cs="Times New Roman"/>
                <w:sz w:val="28"/>
                <w:szCs w:val="28"/>
              </w:rPr>
              <w:t>.1</w:t>
            </w:r>
            <w:r w:rsidR="00754A80">
              <w:rPr>
                <w:rFonts w:ascii="Times New Roman" w:hAnsi="Times New Roman" w:cs="Times New Roman"/>
                <w:sz w:val="28"/>
                <w:szCs w:val="28"/>
              </w:rPr>
              <w:t>п</w:t>
            </w:r>
            <w:r w:rsidR="000F0C58" w:rsidRPr="008A0993">
              <w:rPr>
                <w:rFonts w:ascii="Times New Roman" w:hAnsi="Times New Roman" w:cs="Times New Roman"/>
                <w:sz w:val="28"/>
                <w:szCs w:val="28"/>
              </w:rPr>
              <w:t>овышение уровня спортивной подготовки населения.</w:t>
            </w:r>
          </w:p>
          <w:p w:rsidR="00A70441" w:rsidRPr="00DF2357" w:rsidRDefault="00A70441" w:rsidP="002331A1">
            <w:pPr>
              <w:spacing w:line="240" w:lineRule="auto"/>
              <w:jc w:val="both"/>
              <w:rPr>
                <w:rFonts w:ascii="Times New Roman" w:hAnsi="Times New Roman" w:cs="Times New Roman"/>
                <w:sz w:val="28"/>
                <w:szCs w:val="28"/>
              </w:rPr>
            </w:pPr>
          </w:p>
        </w:tc>
      </w:tr>
      <w:tr w:rsidR="000C7F9B" w:rsidRPr="007B27B9" w:rsidTr="00A70441">
        <w:tc>
          <w:tcPr>
            <w:tcW w:w="4077" w:type="dxa"/>
            <w:shd w:val="clear" w:color="auto" w:fill="auto"/>
          </w:tcPr>
          <w:p w:rsidR="00937817" w:rsidRPr="007B27B9" w:rsidRDefault="00481E30" w:rsidP="000C7F9B">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w:t>
            </w:r>
            <w:r w:rsidR="000E1EDE">
              <w:rPr>
                <w:rFonts w:ascii="Times New Roman" w:eastAsia="Calibri" w:hAnsi="Times New Roman" w:cs="Times New Roman"/>
                <w:sz w:val="28"/>
                <w:szCs w:val="28"/>
              </w:rPr>
              <w:t>роки реализации муниципальной п</w:t>
            </w:r>
            <w:r w:rsidR="000C7F9B" w:rsidRPr="007B27B9">
              <w:rPr>
                <w:rFonts w:ascii="Times New Roman" w:eastAsia="Calibri" w:hAnsi="Times New Roman" w:cs="Times New Roman"/>
                <w:sz w:val="28"/>
                <w:szCs w:val="28"/>
              </w:rPr>
              <w:t>рограммы</w:t>
            </w:r>
          </w:p>
        </w:tc>
        <w:tc>
          <w:tcPr>
            <w:tcW w:w="5387" w:type="dxa"/>
            <w:shd w:val="clear" w:color="auto" w:fill="auto"/>
          </w:tcPr>
          <w:p w:rsidR="000C7F9B" w:rsidRPr="0013499F" w:rsidRDefault="00282358" w:rsidP="005514CD">
            <w:pPr>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13499F">
              <w:rPr>
                <w:rFonts w:ascii="Times New Roman" w:eastAsiaTheme="minorEastAsia" w:hAnsi="Times New Roman" w:cs="Times New Roman"/>
                <w:sz w:val="28"/>
                <w:szCs w:val="28"/>
                <w:lang w:eastAsia="ru-RU"/>
              </w:rPr>
              <w:t>2025 – 2030</w:t>
            </w:r>
            <w:r w:rsidR="00717D52" w:rsidRPr="0013499F">
              <w:rPr>
                <w:rFonts w:ascii="Times New Roman" w:eastAsiaTheme="minorEastAsia" w:hAnsi="Times New Roman" w:cs="Times New Roman"/>
                <w:sz w:val="28"/>
                <w:szCs w:val="28"/>
                <w:lang w:eastAsia="ru-RU"/>
              </w:rPr>
              <w:t xml:space="preserve"> </w:t>
            </w:r>
            <w:r w:rsidR="00426D17" w:rsidRPr="0013499F">
              <w:rPr>
                <w:rFonts w:ascii="Times New Roman" w:eastAsiaTheme="minorEastAsia" w:hAnsi="Times New Roman" w:cs="Times New Roman"/>
                <w:sz w:val="28"/>
                <w:szCs w:val="28"/>
                <w:lang w:eastAsia="ru-RU"/>
              </w:rPr>
              <w:t>годы</w:t>
            </w:r>
          </w:p>
          <w:p w:rsidR="00426D17" w:rsidRPr="0013499F" w:rsidRDefault="00426D17" w:rsidP="005514CD">
            <w:pPr>
              <w:autoSpaceDE w:val="0"/>
              <w:autoSpaceDN w:val="0"/>
              <w:adjustRightInd w:val="0"/>
              <w:spacing w:after="0" w:line="240" w:lineRule="auto"/>
              <w:jc w:val="both"/>
              <w:rPr>
                <w:rFonts w:ascii="Times New Roman" w:eastAsia="Calibri" w:hAnsi="Times New Roman" w:cs="Times New Roman"/>
                <w:sz w:val="28"/>
                <w:szCs w:val="28"/>
              </w:rPr>
            </w:pPr>
          </w:p>
        </w:tc>
      </w:tr>
      <w:tr w:rsidR="000C7F9B" w:rsidRPr="007B27B9" w:rsidTr="00A70441">
        <w:trPr>
          <w:trHeight w:val="2333"/>
        </w:trPr>
        <w:tc>
          <w:tcPr>
            <w:tcW w:w="4077" w:type="dxa"/>
            <w:shd w:val="clear" w:color="auto" w:fill="auto"/>
          </w:tcPr>
          <w:p w:rsidR="000C7F9B" w:rsidRPr="00E50C69" w:rsidRDefault="00481E30" w:rsidP="000C7F9B">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Объем средств </w:t>
            </w:r>
            <w:r w:rsidR="000C7F9B" w:rsidRPr="00E50C69">
              <w:rPr>
                <w:rFonts w:ascii="Times New Roman" w:eastAsia="Calibri" w:hAnsi="Times New Roman" w:cs="Times New Roman"/>
                <w:sz w:val="28"/>
                <w:szCs w:val="28"/>
              </w:rPr>
              <w:t>на реализацию муниципальной программы</w:t>
            </w:r>
          </w:p>
        </w:tc>
        <w:tc>
          <w:tcPr>
            <w:tcW w:w="5387" w:type="dxa"/>
            <w:shd w:val="clear" w:color="auto" w:fill="auto"/>
          </w:tcPr>
          <w:p w:rsidR="004C4895" w:rsidRPr="0013499F" w:rsidRDefault="00C356F6" w:rsidP="009578C2">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009578C2" w:rsidRPr="0013499F">
              <w:rPr>
                <w:rFonts w:ascii="Times New Roman" w:eastAsia="Calibri" w:hAnsi="Times New Roman" w:cs="Times New Roman"/>
                <w:sz w:val="28"/>
                <w:szCs w:val="28"/>
              </w:rPr>
              <w:t>бщий объем средств, предусмотренных на реализацию му</w:t>
            </w:r>
            <w:r w:rsidR="00836DBB" w:rsidRPr="0013499F">
              <w:rPr>
                <w:rFonts w:ascii="Times New Roman" w:eastAsia="Calibri" w:hAnsi="Times New Roman" w:cs="Times New Roman"/>
                <w:sz w:val="28"/>
                <w:szCs w:val="28"/>
              </w:rPr>
              <w:t xml:space="preserve">ниципальной программы, - </w:t>
            </w:r>
          </w:p>
          <w:p w:rsidR="009578C2" w:rsidRDefault="00C1354E" w:rsidP="009578C2">
            <w:pPr>
              <w:autoSpaceDE w:val="0"/>
              <w:autoSpaceDN w:val="0"/>
              <w:adjustRightInd w:val="0"/>
              <w:spacing w:after="0" w:line="240" w:lineRule="auto"/>
              <w:jc w:val="both"/>
              <w:rPr>
                <w:rFonts w:ascii="Times New Roman" w:eastAsia="Calibri" w:hAnsi="Times New Roman" w:cs="Times New Roman"/>
                <w:sz w:val="28"/>
                <w:szCs w:val="28"/>
              </w:rPr>
            </w:pPr>
            <w:r w:rsidRPr="00C1354E">
              <w:rPr>
                <w:rFonts w:ascii="Times New Roman" w:eastAsia="Calibri" w:hAnsi="Times New Roman" w:cs="Times New Roman"/>
                <w:sz w:val="28"/>
                <w:szCs w:val="28"/>
              </w:rPr>
              <w:t>2 739 480 044,19</w:t>
            </w:r>
            <w:r w:rsidR="00A70441" w:rsidRPr="00C1354E">
              <w:rPr>
                <w:rFonts w:ascii="Times New Roman" w:eastAsia="Calibri" w:hAnsi="Times New Roman" w:cs="Times New Roman"/>
                <w:sz w:val="28"/>
                <w:szCs w:val="28"/>
              </w:rPr>
              <w:t xml:space="preserve"> рубл</w:t>
            </w:r>
            <w:r w:rsidR="00754A80" w:rsidRPr="00C1354E">
              <w:rPr>
                <w:rFonts w:ascii="Times New Roman" w:eastAsia="Calibri" w:hAnsi="Times New Roman" w:cs="Times New Roman"/>
                <w:sz w:val="28"/>
                <w:szCs w:val="28"/>
              </w:rPr>
              <w:t>я</w:t>
            </w:r>
            <w:r w:rsidR="009578C2" w:rsidRPr="00C1354E">
              <w:rPr>
                <w:rFonts w:ascii="Times New Roman" w:eastAsia="Calibri" w:hAnsi="Times New Roman" w:cs="Times New Roman"/>
                <w:sz w:val="28"/>
                <w:szCs w:val="28"/>
              </w:rPr>
              <w:t>,</w:t>
            </w:r>
            <w:r w:rsidR="009578C2" w:rsidRPr="0013499F">
              <w:rPr>
                <w:rFonts w:ascii="Times New Roman" w:eastAsia="Calibri" w:hAnsi="Times New Roman" w:cs="Times New Roman"/>
                <w:sz w:val="28"/>
                <w:szCs w:val="28"/>
              </w:rPr>
              <w:t xml:space="preserve"> в том числе:</w:t>
            </w:r>
          </w:p>
          <w:p w:rsidR="00975BD5" w:rsidRPr="0013499F" w:rsidRDefault="00975BD5" w:rsidP="009578C2">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2025 год </w:t>
            </w:r>
            <w:r w:rsidR="00C1354E">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C1354E">
              <w:rPr>
                <w:rFonts w:ascii="Times New Roman" w:eastAsia="Calibri" w:hAnsi="Times New Roman" w:cs="Times New Roman"/>
                <w:sz w:val="28"/>
                <w:szCs w:val="28"/>
              </w:rPr>
              <w:t>802 282 949,80</w:t>
            </w:r>
            <w:r>
              <w:rPr>
                <w:rFonts w:ascii="Times New Roman" w:eastAsia="Calibri" w:hAnsi="Times New Roman" w:cs="Times New Roman"/>
                <w:sz w:val="28"/>
                <w:szCs w:val="28"/>
              </w:rPr>
              <w:t xml:space="preserve"> рублей;</w:t>
            </w:r>
          </w:p>
          <w:p w:rsidR="002B3499" w:rsidRPr="0013499F" w:rsidRDefault="00C66D30" w:rsidP="009578C2">
            <w:pPr>
              <w:autoSpaceDE w:val="0"/>
              <w:autoSpaceDN w:val="0"/>
              <w:adjustRightInd w:val="0"/>
              <w:spacing w:after="0" w:line="240" w:lineRule="auto"/>
              <w:jc w:val="both"/>
              <w:rPr>
                <w:rFonts w:ascii="Times New Roman" w:eastAsia="Calibri" w:hAnsi="Times New Roman" w:cs="Times New Roman"/>
                <w:sz w:val="28"/>
                <w:szCs w:val="28"/>
              </w:rPr>
            </w:pPr>
            <w:r w:rsidRPr="0013499F">
              <w:rPr>
                <w:rFonts w:ascii="Times New Roman" w:eastAsia="Calibri" w:hAnsi="Times New Roman" w:cs="Times New Roman"/>
                <w:sz w:val="28"/>
                <w:szCs w:val="28"/>
              </w:rPr>
              <w:t>202</w:t>
            </w:r>
            <w:r w:rsidR="00427A69">
              <w:rPr>
                <w:rFonts w:ascii="Times New Roman" w:eastAsia="Calibri" w:hAnsi="Times New Roman" w:cs="Times New Roman"/>
                <w:sz w:val="28"/>
                <w:szCs w:val="28"/>
              </w:rPr>
              <w:t>6</w:t>
            </w:r>
            <w:r w:rsidR="00C356F6">
              <w:rPr>
                <w:rFonts w:ascii="Times New Roman" w:eastAsia="Calibri" w:hAnsi="Times New Roman" w:cs="Times New Roman"/>
                <w:sz w:val="28"/>
                <w:szCs w:val="28"/>
              </w:rPr>
              <w:t xml:space="preserve"> год </w:t>
            </w:r>
            <w:r w:rsidR="00A70441">
              <w:rPr>
                <w:rFonts w:ascii="Times New Roman" w:eastAsia="Calibri" w:hAnsi="Times New Roman" w:cs="Times New Roman"/>
                <w:sz w:val="28"/>
                <w:szCs w:val="28"/>
              </w:rPr>
              <w:t>–</w:t>
            </w:r>
            <w:r w:rsidR="00C356F6">
              <w:rPr>
                <w:rFonts w:ascii="Times New Roman" w:eastAsia="Calibri" w:hAnsi="Times New Roman" w:cs="Times New Roman"/>
                <w:sz w:val="28"/>
                <w:szCs w:val="28"/>
              </w:rPr>
              <w:t xml:space="preserve"> </w:t>
            </w:r>
            <w:r w:rsidR="00754A80" w:rsidRPr="00754A80">
              <w:rPr>
                <w:rFonts w:ascii="Times New Roman" w:eastAsia="Calibri" w:hAnsi="Times New Roman" w:cs="Times New Roman"/>
                <w:sz w:val="28"/>
                <w:szCs w:val="28"/>
              </w:rPr>
              <w:t>667 670 039,75</w:t>
            </w:r>
            <w:r w:rsidR="00754A80">
              <w:rPr>
                <w:rFonts w:ascii="Times New Roman" w:eastAsia="Calibri" w:hAnsi="Times New Roman" w:cs="Times New Roman"/>
                <w:sz w:val="28"/>
                <w:szCs w:val="28"/>
              </w:rPr>
              <w:t xml:space="preserve"> </w:t>
            </w:r>
            <w:r w:rsidR="00E131D9" w:rsidRPr="0013499F">
              <w:rPr>
                <w:rFonts w:ascii="Times New Roman" w:eastAsia="Calibri" w:hAnsi="Times New Roman" w:cs="Times New Roman"/>
                <w:sz w:val="28"/>
                <w:szCs w:val="28"/>
              </w:rPr>
              <w:t>рублей</w:t>
            </w:r>
            <w:r w:rsidR="005514CD" w:rsidRPr="0013499F">
              <w:rPr>
                <w:rFonts w:ascii="Times New Roman" w:eastAsia="Calibri" w:hAnsi="Times New Roman" w:cs="Times New Roman"/>
                <w:sz w:val="28"/>
                <w:szCs w:val="28"/>
              </w:rPr>
              <w:t>;</w:t>
            </w:r>
          </w:p>
          <w:p w:rsidR="00F95221" w:rsidRPr="0013499F" w:rsidRDefault="00C66D30" w:rsidP="009578C2">
            <w:pPr>
              <w:autoSpaceDE w:val="0"/>
              <w:autoSpaceDN w:val="0"/>
              <w:adjustRightInd w:val="0"/>
              <w:spacing w:after="0" w:line="240" w:lineRule="auto"/>
              <w:jc w:val="both"/>
              <w:rPr>
                <w:rFonts w:ascii="Times New Roman" w:eastAsia="Calibri" w:hAnsi="Times New Roman" w:cs="Times New Roman"/>
                <w:sz w:val="28"/>
                <w:szCs w:val="28"/>
              </w:rPr>
            </w:pPr>
            <w:r w:rsidRPr="0013499F">
              <w:rPr>
                <w:rFonts w:ascii="Times New Roman" w:eastAsia="Calibri" w:hAnsi="Times New Roman" w:cs="Times New Roman"/>
                <w:sz w:val="28"/>
                <w:szCs w:val="28"/>
              </w:rPr>
              <w:t>202</w:t>
            </w:r>
            <w:r w:rsidR="00427A69">
              <w:rPr>
                <w:rFonts w:ascii="Times New Roman" w:eastAsia="Calibri" w:hAnsi="Times New Roman" w:cs="Times New Roman"/>
                <w:sz w:val="28"/>
                <w:szCs w:val="28"/>
              </w:rPr>
              <w:t>7</w:t>
            </w:r>
            <w:r w:rsidR="00C356F6">
              <w:rPr>
                <w:rFonts w:ascii="Times New Roman" w:eastAsia="Calibri" w:hAnsi="Times New Roman" w:cs="Times New Roman"/>
                <w:sz w:val="28"/>
                <w:szCs w:val="28"/>
              </w:rPr>
              <w:t xml:space="preserve"> год –</w:t>
            </w:r>
            <w:r w:rsidR="002031B5">
              <w:rPr>
                <w:rFonts w:ascii="Times New Roman" w:eastAsia="Calibri" w:hAnsi="Times New Roman" w:cs="Times New Roman"/>
                <w:sz w:val="28"/>
                <w:szCs w:val="28"/>
              </w:rPr>
              <w:t xml:space="preserve"> </w:t>
            </w:r>
            <w:r w:rsidR="00754A80" w:rsidRPr="00754A80">
              <w:rPr>
                <w:rFonts w:ascii="Times New Roman" w:eastAsia="Calibri" w:hAnsi="Times New Roman" w:cs="Times New Roman"/>
                <w:sz w:val="28"/>
                <w:szCs w:val="28"/>
              </w:rPr>
              <w:t>645 001 115,54</w:t>
            </w:r>
            <w:r w:rsidR="00754A80">
              <w:rPr>
                <w:rFonts w:ascii="Times New Roman" w:eastAsia="Calibri" w:hAnsi="Times New Roman" w:cs="Times New Roman"/>
                <w:sz w:val="28"/>
                <w:szCs w:val="28"/>
              </w:rPr>
              <w:t xml:space="preserve"> </w:t>
            </w:r>
            <w:r w:rsidRPr="0013499F">
              <w:rPr>
                <w:rFonts w:ascii="Times New Roman" w:eastAsia="Calibri" w:hAnsi="Times New Roman" w:cs="Times New Roman"/>
                <w:sz w:val="28"/>
                <w:szCs w:val="28"/>
              </w:rPr>
              <w:t>рублей</w:t>
            </w:r>
            <w:r w:rsidR="0087280D" w:rsidRPr="0013499F">
              <w:rPr>
                <w:rFonts w:ascii="Times New Roman" w:eastAsia="Calibri" w:hAnsi="Times New Roman" w:cs="Times New Roman"/>
                <w:sz w:val="28"/>
                <w:szCs w:val="28"/>
              </w:rPr>
              <w:t>;</w:t>
            </w:r>
          </w:p>
          <w:p w:rsidR="00426D17" w:rsidRDefault="00C356F6" w:rsidP="009578C2">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202</w:t>
            </w:r>
            <w:r w:rsidR="00427A69">
              <w:rPr>
                <w:rFonts w:ascii="Times New Roman" w:eastAsia="Calibri" w:hAnsi="Times New Roman" w:cs="Times New Roman"/>
                <w:sz w:val="28"/>
                <w:szCs w:val="28"/>
              </w:rPr>
              <w:t>8</w:t>
            </w:r>
            <w:r>
              <w:rPr>
                <w:rFonts w:ascii="Times New Roman" w:eastAsia="Calibri" w:hAnsi="Times New Roman" w:cs="Times New Roman"/>
                <w:sz w:val="28"/>
                <w:szCs w:val="28"/>
              </w:rPr>
              <w:t xml:space="preserve"> год – </w:t>
            </w:r>
            <w:r w:rsidR="00754A80" w:rsidRPr="00754A80">
              <w:rPr>
                <w:rFonts w:ascii="Times New Roman" w:eastAsia="Calibri" w:hAnsi="Times New Roman" w:cs="Times New Roman"/>
                <w:sz w:val="28"/>
                <w:szCs w:val="28"/>
              </w:rPr>
              <w:t>624 525 939,10</w:t>
            </w:r>
            <w:r w:rsidR="00754A80">
              <w:rPr>
                <w:rFonts w:ascii="Times New Roman" w:eastAsia="Calibri" w:hAnsi="Times New Roman" w:cs="Times New Roman"/>
                <w:sz w:val="28"/>
                <w:szCs w:val="28"/>
              </w:rPr>
              <w:t xml:space="preserve"> </w:t>
            </w:r>
            <w:r w:rsidR="002031B5">
              <w:rPr>
                <w:rFonts w:ascii="Times New Roman" w:eastAsia="Calibri" w:hAnsi="Times New Roman" w:cs="Times New Roman"/>
                <w:sz w:val="28"/>
                <w:szCs w:val="28"/>
              </w:rPr>
              <w:t>рубл</w:t>
            </w:r>
            <w:r>
              <w:rPr>
                <w:rFonts w:ascii="Times New Roman" w:eastAsia="Calibri" w:hAnsi="Times New Roman" w:cs="Times New Roman"/>
                <w:sz w:val="28"/>
                <w:szCs w:val="28"/>
              </w:rPr>
              <w:t>ей</w:t>
            </w:r>
            <w:r w:rsidR="00C1354E">
              <w:rPr>
                <w:rFonts w:ascii="Times New Roman" w:eastAsia="Calibri" w:hAnsi="Times New Roman" w:cs="Times New Roman"/>
                <w:sz w:val="28"/>
                <w:szCs w:val="28"/>
              </w:rPr>
              <w:t>;</w:t>
            </w:r>
          </w:p>
          <w:p w:rsidR="00C1354E" w:rsidRDefault="00C1354E" w:rsidP="009578C2">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2029 год – 0,00 рублей;</w:t>
            </w:r>
          </w:p>
          <w:p w:rsidR="00C1354E" w:rsidRPr="0013499F" w:rsidRDefault="00C1354E" w:rsidP="009578C2">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2030 год – 0,00 рублей.</w:t>
            </w:r>
          </w:p>
          <w:p w:rsidR="00362C31" w:rsidRPr="0013499F" w:rsidRDefault="00362C31" w:rsidP="009578C2">
            <w:pPr>
              <w:autoSpaceDE w:val="0"/>
              <w:autoSpaceDN w:val="0"/>
              <w:adjustRightInd w:val="0"/>
              <w:spacing w:after="0" w:line="240" w:lineRule="auto"/>
              <w:jc w:val="both"/>
              <w:rPr>
                <w:rFonts w:ascii="Times New Roman" w:eastAsia="Calibri" w:hAnsi="Times New Roman" w:cs="Times New Roman"/>
                <w:sz w:val="28"/>
                <w:szCs w:val="28"/>
              </w:rPr>
            </w:pPr>
          </w:p>
        </w:tc>
      </w:tr>
      <w:tr w:rsidR="000E1EDE" w:rsidRPr="007B27B9" w:rsidTr="00A70441">
        <w:trPr>
          <w:trHeight w:val="3109"/>
        </w:trPr>
        <w:tc>
          <w:tcPr>
            <w:tcW w:w="4077" w:type="dxa"/>
            <w:shd w:val="clear" w:color="auto" w:fill="auto"/>
          </w:tcPr>
          <w:p w:rsidR="000E1EDE" w:rsidRDefault="00C356F6" w:rsidP="000E1EDE">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Объем средств на реализацию проектов, реализуемых в рамках муниципальной программы</w:t>
            </w:r>
          </w:p>
          <w:p w:rsidR="005D77A7" w:rsidRPr="00824817" w:rsidRDefault="005D77A7" w:rsidP="000E1EDE">
            <w:pPr>
              <w:autoSpaceDE w:val="0"/>
              <w:autoSpaceDN w:val="0"/>
              <w:adjustRightInd w:val="0"/>
              <w:spacing w:after="0" w:line="240" w:lineRule="auto"/>
              <w:jc w:val="both"/>
              <w:rPr>
                <w:rFonts w:ascii="Times New Roman" w:eastAsia="Calibri" w:hAnsi="Times New Roman" w:cs="Times New Roman"/>
                <w:sz w:val="28"/>
                <w:szCs w:val="28"/>
              </w:rPr>
            </w:pPr>
          </w:p>
        </w:tc>
        <w:tc>
          <w:tcPr>
            <w:tcW w:w="5387" w:type="dxa"/>
            <w:shd w:val="clear" w:color="auto" w:fill="auto"/>
          </w:tcPr>
          <w:p w:rsidR="005B3612" w:rsidRPr="0013499F" w:rsidRDefault="00C356F6" w:rsidP="005B3612">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000E1EDE" w:rsidRPr="0013499F">
              <w:rPr>
                <w:rFonts w:ascii="Times New Roman" w:eastAsia="Calibri" w:hAnsi="Times New Roman" w:cs="Times New Roman"/>
                <w:sz w:val="28"/>
                <w:szCs w:val="28"/>
              </w:rPr>
              <w:t>бщий объем средств, предусмотренных н</w:t>
            </w:r>
            <w:r w:rsidR="00E36394" w:rsidRPr="0013499F">
              <w:rPr>
                <w:rFonts w:ascii="Times New Roman" w:eastAsia="Calibri" w:hAnsi="Times New Roman" w:cs="Times New Roman"/>
                <w:sz w:val="28"/>
                <w:szCs w:val="28"/>
              </w:rPr>
              <w:t>а реализацию проектов</w:t>
            </w:r>
            <w:r w:rsidR="000E1EDE" w:rsidRPr="0013499F">
              <w:rPr>
                <w:rFonts w:ascii="Times New Roman" w:eastAsia="Calibri" w:hAnsi="Times New Roman" w:cs="Times New Roman"/>
                <w:sz w:val="28"/>
                <w:szCs w:val="28"/>
              </w:rPr>
              <w:t xml:space="preserve">, включенных в состав муниципальной программы, - </w:t>
            </w:r>
          </w:p>
          <w:p w:rsidR="005B3612" w:rsidRDefault="00C1354E" w:rsidP="005B3612">
            <w:pPr>
              <w:autoSpaceDE w:val="0"/>
              <w:autoSpaceDN w:val="0"/>
              <w:adjustRightInd w:val="0"/>
              <w:spacing w:after="0" w:line="240" w:lineRule="auto"/>
              <w:jc w:val="both"/>
              <w:rPr>
                <w:rFonts w:ascii="Times New Roman" w:eastAsia="Calibri" w:hAnsi="Times New Roman" w:cs="Times New Roman"/>
                <w:sz w:val="28"/>
                <w:szCs w:val="28"/>
              </w:rPr>
            </w:pPr>
            <w:r w:rsidRPr="00C1354E">
              <w:rPr>
                <w:rFonts w:ascii="Times New Roman" w:eastAsia="Calibri" w:hAnsi="Times New Roman" w:cs="Times New Roman"/>
                <w:sz w:val="28"/>
                <w:szCs w:val="28"/>
              </w:rPr>
              <w:t>152 392 581,15</w:t>
            </w:r>
            <w:r w:rsidR="00DE1609" w:rsidRPr="00C1354E">
              <w:rPr>
                <w:rFonts w:ascii="Times New Roman" w:eastAsia="Calibri" w:hAnsi="Times New Roman" w:cs="Times New Roman"/>
                <w:sz w:val="28"/>
                <w:szCs w:val="28"/>
              </w:rPr>
              <w:t xml:space="preserve"> </w:t>
            </w:r>
            <w:r w:rsidR="00C66D30" w:rsidRPr="00C1354E">
              <w:rPr>
                <w:rFonts w:ascii="Times New Roman" w:eastAsia="Calibri" w:hAnsi="Times New Roman" w:cs="Times New Roman"/>
                <w:sz w:val="28"/>
                <w:szCs w:val="28"/>
              </w:rPr>
              <w:t>рубл</w:t>
            </w:r>
            <w:r w:rsidRPr="00C1354E">
              <w:rPr>
                <w:rFonts w:ascii="Times New Roman" w:eastAsia="Calibri" w:hAnsi="Times New Roman" w:cs="Times New Roman"/>
                <w:sz w:val="28"/>
                <w:szCs w:val="28"/>
              </w:rPr>
              <w:t>ь</w:t>
            </w:r>
            <w:bookmarkStart w:id="1" w:name="_GoBack"/>
            <w:bookmarkEnd w:id="1"/>
            <w:r w:rsidR="005B3612" w:rsidRPr="0013499F">
              <w:rPr>
                <w:rFonts w:ascii="Times New Roman" w:eastAsia="Calibri" w:hAnsi="Times New Roman" w:cs="Times New Roman"/>
                <w:sz w:val="28"/>
                <w:szCs w:val="28"/>
              </w:rPr>
              <w:t>, в том числе:</w:t>
            </w:r>
          </w:p>
          <w:p w:rsidR="00C1354E" w:rsidRPr="0013499F" w:rsidRDefault="00C1354E" w:rsidP="005B3612">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2025 год – 76 635 222,30 рубля;</w:t>
            </w:r>
          </w:p>
          <w:p w:rsidR="002B3499" w:rsidRPr="0013499F" w:rsidRDefault="00C66D30" w:rsidP="002B3499">
            <w:pPr>
              <w:autoSpaceDE w:val="0"/>
              <w:autoSpaceDN w:val="0"/>
              <w:adjustRightInd w:val="0"/>
              <w:spacing w:after="0" w:line="240" w:lineRule="auto"/>
              <w:jc w:val="both"/>
              <w:rPr>
                <w:rFonts w:ascii="Times New Roman" w:eastAsia="Calibri" w:hAnsi="Times New Roman" w:cs="Times New Roman"/>
                <w:sz w:val="28"/>
                <w:szCs w:val="28"/>
              </w:rPr>
            </w:pPr>
            <w:r w:rsidRPr="0013499F">
              <w:rPr>
                <w:rFonts w:ascii="Times New Roman" w:eastAsia="Calibri" w:hAnsi="Times New Roman" w:cs="Times New Roman"/>
                <w:sz w:val="28"/>
                <w:szCs w:val="28"/>
              </w:rPr>
              <w:t>202</w:t>
            </w:r>
            <w:r w:rsidR="00427A69">
              <w:rPr>
                <w:rFonts w:ascii="Times New Roman" w:eastAsia="Calibri" w:hAnsi="Times New Roman" w:cs="Times New Roman"/>
                <w:sz w:val="28"/>
                <w:szCs w:val="28"/>
              </w:rPr>
              <w:t>6</w:t>
            </w:r>
            <w:r w:rsidR="002B3499" w:rsidRPr="0013499F">
              <w:rPr>
                <w:rFonts w:ascii="Times New Roman" w:eastAsia="Calibri" w:hAnsi="Times New Roman" w:cs="Times New Roman"/>
                <w:sz w:val="28"/>
                <w:szCs w:val="28"/>
              </w:rPr>
              <w:t xml:space="preserve"> год</w:t>
            </w:r>
            <w:r w:rsidR="00C356F6">
              <w:rPr>
                <w:rFonts w:ascii="Times New Roman" w:eastAsia="Calibri" w:hAnsi="Times New Roman" w:cs="Times New Roman"/>
                <w:sz w:val="28"/>
                <w:szCs w:val="28"/>
              </w:rPr>
              <w:t xml:space="preserve"> – </w:t>
            </w:r>
            <w:r w:rsidR="00427A69">
              <w:rPr>
                <w:rFonts w:ascii="Times New Roman" w:eastAsia="Calibri" w:hAnsi="Times New Roman" w:cs="Times New Roman"/>
                <w:sz w:val="28"/>
                <w:szCs w:val="28"/>
              </w:rPr>
              <w:t>16 818 294,59</w:t>
            </w:r>
            <w:r w:rsidR="00D00C89">
              <w:rPr>
                <w:rFonts w:ascii="Times New Roman" w:eastAsia="Calibri" w:hAnsi="Times New Roman" w:cs="Times New Roman"/>
                <w:sz w:val="28"/>
                <w:szCs w:val="28"/>
              </w:rPr>
              <w:t xml:space="preserve"> рубл</w:t>
            </w:r>
            <w:r w:rsidR="00A70441">
              <w:rPr>
                <w:rFonts w:ascii="Times New Roman" w:eastAsia="Calibri" w:hAnsi="Times New Roman" w:cs="Times New Roman"/>
                <w:sz w:val="28"/>
                <w:szCs w:val="28"/>
              </w:rPr>
              <w:t>я</w:t>
            </w:r>
            <w:r w:rsidR="002B3499" w:rsidRPr="0013499F">
              <w:rPr>
                <w:rFonts w:ascii="Times New Roman" w:eastAsia="Calibri" w:hAnsi="Times New Roman" w:cs="Times New Roman"/>
                <w:sz w:val="28"/>
                <w:szCs w:val="28"/>
              </w:rPr>
              <w:t>;</w:t>
            </w:r>
          </w:p>
          <w:p w:rsidR="00E33190" w:rsidRPr="0013499F" w:rsidRDefault="003A5A83" w:rsidP="002B3499">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202</w:t>
            </w:r>
            <w:r w:rsidR="00427A69">
              <w:rPr>
                <w:rFonts w:ascii="Times New Roman" w:eastAsia="Calibri" w:hAnsi="Times New Roman" w:cs="Times New Roman"/>
                <w:sz w:val="28"/>
                <w:szCs w:val="28"/>
              </w:rPr>
              <w:t>7</w:t>
            </w:r>
            <w:r w:rsidR="004E35EC">
              <w:rPr>
                <w:rFonts w:ascii="Times New Roman" w:eastAsia="Calibri" w:hAnsi="Times New Roman" w:cs="Times New Roman"/>
                <w:sz w:val="28"/>
                <w:szCs w:val="28"/>
              </w:rPr>
              <w:t xml:space="preserve"> год – </w:t>
            </w:r>
            <w:r w:rsidR="00427A69">
              <w:rPr>
                <w:rFonts w:ascii="Times New Roman" w:eastAsia="Calibri" w:hAnsi="Times New Roman" w:cs="Times New Roman"/>
                <w:sz w:val="28"/>
                <w:szCs w:val="28"/>
              </w:rPr>
              <w:t>42 480 907,53</w:t>
            </w:r>
            <w:r w:rsidR="002B3499" w:rsidRPr="0013499F">
              <w:rPr>
                <w:rFonts w:ascii="Times New Roman" w:eastAsia="Calibri" w:hAnsi="Times New Roman" w:cs="Times New Roman"/>
                <w:sz w:val="28"/>
                <w:szCs w:val="28"/>
              </w:rPr>
              <w:t xml:space="preserve"> рублей</w:t>
            </w:r>
            <w:r w:rsidR="00426D17" w:rsidRPr="0013499F">
              <w:rPr>
                <w:rFonts w:ascii="Times New Roman" w:eastAsia="Calibri" w:hAnsi="Times New Roman" w:cs="Times New Roman"/>
                <w:sz w:val="28"/>
                <w:szCs w:val="28"/>
              </w:rPr>
              <w:t>;</w:t>
            </w:r>
          </w:p>
          <w:p w:rsidR="00426D17" w:rsidRDefault="003A5A83" w:rsidP="00427A69">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202</w:t>
            </w:r>
            <w:r w:rsidR="00427A69">
              <w:rPr>
                <w:rFonts w:ascii="Times New Roman" w:eastAsia="Calibri" w:hAnsi="Times New Roman" w:cs="Times New Roman"/>
                <w:sz w:val="28"/>
                <w:szCs w:val="28"/>
              </w:rPr>
              <w:t>8</w:t>
            </w:r>
            <w:r w:rsidR="00DE1609">
              <w:rPr>
                <w:rFonts w:ascii="Times New Roman" w:eastAsia="Calibri" w:hAnsi="Times New Roman" w:cs="Times New Roman"/>
                <w:sz w:val="28"/>
                <w:szCs w:val="28"/>
              </w:rPr>
              <w:t xml:space="preserve"> год – </w:t>
            </w:r>
            <w:r w:rsidR="00427A69">
              <w:rPr>
                <w:rFonts w:ascii="Times New Roman" w:eastAsia="Calibri" w:hAnsi="Times New Roman" w:cs="Times New Roman"/>
                <w:sz w:val="28"/>
                <w:szCs w:val="28"/>
              </w:rPr>
              <w:t>16 458 156,73</w:t>
            </w:r>
            <w:r w:rsidR="00DE1609">
              <w:rPr>
                <w:rFonts w:ascii="Times New Roman" w:eastAsia="Calibri" w:hAnsi="Times New Roman" w:cs="Times New Roman"/>
                <w:sz w:val="28"/>
                <w:szCs w:val="28"/>
              </w:rPr>
              <w:t xml:space="preserve"> рубл</w:t>
            </w:r>
            <w:r w:rsidR="00427A69">
              <w:rPr>
                <w:rFonts w:ascii="Times New Roman" w:eastAsia="Calibri" w:hAnsi="Times New Roman" w:cs="Times New Roman"/>
                <w:sz w:val="28"/>
                <w:szCs w:val="28"/>
              </w:rPr>
              <w:t>ей</w:t>
            </w:r>
            <w:r w:rsidR="00C1354E">
              <w:rPr>
                <w:rFonts w:ascii="Times New Roman" w:eastAsia="Calibri" w:hAnsi="Times New Roman" w:cs="Times New Roman"/>
                <w:sz w:val="28"/>
                <w:szCs w:val="28"/>
              </w:rPr>
              <w:t>;</w:t>
            </w:r>
          </w:p>
          <w:p w:rsidR="00C1354E" w:rsidRDefault="00C1354E" w:rsidP="00C1354E">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2029 год – 0,00 рублей;</w:t>
            </w:r>
          </w:p>
          <w:p w:rsidR="00C1354E" w:rsidRPr="0013499F" w:rsidRDefault="00C1354E" w:rsidP="00C1354E">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2030 год – 0,00 рублей.</w:t>
            </w:r>
          </w:p>
          <w:p w:rsidR="00C1354E" w:rsidRPr="0013499F" w:rsidRDefault="00C1354E" w:rsidP="00427A69">
            <w:pPr>
              <w:autoSpaceDE w:val="0"/>
              <w:autoSpaceDN w:val="0"/>
              <w:adjustRightInd w:val="0"/>
              <w:spacing w:after="0" w:line="240" w:lineRule="auto"/>
              <w:jc w:val="both"/>
              <w:rPr>
                <w:rFonts w:ascii="Times New Roman" w:eastAsia="Calibri" w:hAnsi="Times New Roman" w:cs="Times New Roman"/>
                <w:sz w:val="28"/>
                <w:szCs w:val="28"/>
              </w:rPr>
            </w:pPr>
          </w:p>
        </w:tc>
      </w:tr>
      <w:tr w:rsidR="000C7F9B" w:rsidRPr="007B27B9" w:rsidTr="00A70441">
        <w:trPr>
          <w:trHeight w:val="2127"/>
        </w:trPr>
        <w:tc>
          <w:tcPr>
            <w:tcW w:w="4077" w:type="dxa"/>
            <w:shd w:val="clear" w:color="auto" w:fill="auto"/>
          </w:tcPr>
          <w:p w:rsidR="000C7F9B" w:rsidRPr="007B27B9" w:rsidRDefault="00481E30" w:rsidP="000C7F9B">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Показатели (индикаторы)</w:t>
            </w:r>
            <w:r w:rsidR="0031482F">
              <w:rPr>
                <w:rFonts w:ascii="Times New Roman" w:eastAsia="Calibri" w:hAnsi="Times New Roman" w:cs="Times New Roman"/>
                <w:sz w:val="28"/>
                <w:szCs w:val="28"/>
              </w:rPr>
              <w:t xml:space="preserve"> муниципальной п</w:t>
            </w:r>
            <w:r w:rsidR="000C7F9B" w:rsidRPr="007B27B9">
              <w:rPr>
                <w:rFonts w:ascii="Times New Roman" w:eastAsia="Calibri" w:hAnsi="Times New Roman" w:cs="Times New Roman"/>
                <w:sz w:val="28"/>
                <w:szCs w:val="28"/>
              </w:rPr>
              <w:t>рограммы</w:t>
            </w:r>
          </w:p>
        </w:tc>
        <w:tc>
          <w:tcPr>
            <w:tcW w:w="5387" w:type="dxa"/>
            <w:shd w:val="clear" w:color="auto" w:fill="auto"/>
          </w:tcPr>
          <w:p w:rsidR="00B25E9F" w:rsidRPr="00426D17" w:rsidRDefault="00B25E9F" w:rsidP="00B25E9F">
            <w:pPr>
              <w:autoSpaceDE w:val="0"/>
              <w:autoSpaceDN w:val="0"/>
              <w:adjustRightInd w:val="0"/>
              <w:spacing w:after="0" w:line="240" w:lineRule="auto"/>
              <w:jc w:val="both"/>
              <w:rPr>
                <w:rFonts w:ascii="Times New Roman" w:eastAsia="Calibri" w:hAnsi="Times New Roman" w:cs="Times New Roman"/>
                <w:sz w:val="28"/>
                <w:szCs w:val="28"/>
              </w:rPr>
            </w:pPr>
            <w:r w:rsidRPr="00426D17">
              <w:rPr>
                <w:rFonts w:ascii="Times New Roman" w:eastAsia="Calibri" w:hAnsi="Times New Roman" w:cs="Times New Roman"/>
                <w:sz w:val="28"/>
                <w:szCs w:val="28"/>
              </w:rPr>
              <w:t>согласно сведений о показателях (индикаторах) муниципальной программы «Реализация полномочий исполнительно-распорядительного органа</w:t>
            </w:r>
          </w:p>
          <w:p w:rsidR="000C7F9B" w:rsidRDefault="00B25E9F" w:rsidP="00380A28">
            <w:pPr>
              <w:autoSpaceDE w:val="0"/>
              <w:autoSpaceDN w:val="0"/>
              <w:adjustRightInd w:val="0"/>
              <w:spacing w:after="0" w:line="240" w:lineRule="auto"/>
              <w:jc w:val="both"/>
              <w:rPr>
                <w:rFonts w:ascii="Times New Roman" w:eastAsia="Calibri" w:hAnsi="Times New Roman" w:cs="Times New Roman"/>
                <w:sz w:val="28"/>
                <w:szCs w:val="28"/>
              </w:rPr>
            </w:pPr>
            <w:r w:rsidRPr="00426D17">
              <w:rPr>
                <w:rFonts w:ascii="Times New Roman" w:eastAsia="Calibri" w:hAnsi="Times New Roman" w:cs="Times New Roman"/>
                <w:sz w:val="28"/>
                <w:szCs w:val="28"/>
              </w:rPr>
              <w:t>Се</w:t>
            </w:r>
            <w:r w:rsidR="00380A28">
              <w:rPr>
                <w:rFonts w:ascii="Times New Roman" w:eastAsia="Calibri" w:hAnsi="Times New Roman" w:cs="Times New Roman"/>
                <w:sz w:val="28"/>
                <w:szCs w:val="28"/>
              </w:rPr>
              <w:t>льцовского городского округа»</w:t>
            </w:r>
            <w:r w:rsidR="00A70441">
              <w:rPr>
                <w:rFonts w:ascii="Times New Roman" w:eastAsia="Calibri" w:hAnsi="Times New Roman" w:cs="Times New Roman"/>
                <w:sz w:val="28"/>
                <w:szCs w:val="28"/>
              </w:rPr>
              <w:t>.</w:t>
            </w:r>
          </w:p>
          <w:p w:rsidR="00A70441" w:rsidRDefault="00A70441" w:rsidP="00380A28">
            <w:pPr>
              <w:autoSpaceDE w:val="0"/>
              <w:autoSpaceDN w:val="0"/>
              <w:adjustRightInd w:val="0"/>
              <w:spacing w:after="0" w:line="240" w:lineRule="auto"/>
              <w:jc w:val="both"/>
              <w:rPr>
                <w:rFonts w:ascii="Times New Roman" w:eastAsia="Calibri" w:hAnsi="Times New Roman" w:cs="Times New Roman"/>
                <w:sz w:val="28"/>
                <w:szCs w:val="28"/>
              </w:rPr>
            </w:pPr>
          </w:p>
          <w:p w:rsidR="00A70441" w:rsidRDefault="00A70441" w:rsidP="00380A28">
            <w:pPr>
              <w:autoSpaceDE w:val="0"/>
              <w:autoSpaceDN w:val="0"/>
              <w:adjustRightInd w:val="0"/>
              <w:spacing w:after="0" w:line="240" w:lineRule="auto"/>
              <w:jc w:val="both"/>
              <w:rPr>
                <w:rFonts w:ascii="Times New Roman" w:eastAsia="Calibri" w:hAnsi="Times New Roman" w:cs="Times New Roman"/>
                <w:sz w:val="28"/>
                <w:szCs w:val="28"/>
              </w:rPr>
            </w:pPr>
          </w:p>
          <w:p w:rsidR="00A70441" w:rsidRPr="00426D17" w:rsidRDefault="00A70441" w:rsidP="00380A28">
            <w:pPr>
              <w:autoSpaceDE w:val="0"/>
              <w:autoSpaceDN w:val="0"/>
              <w:adjustRightInd w:val="0"/>
              <w:spacing w:after="0" w:line="240" w:lineRule="auto"/>
              <w:jc w:val="both"/>
              <w:rPr>
                <w:rFonts w:ascii="Times New Roman" w:eastAsia="Calibri" w:hAnsi="Times New Roman" w:cs="Times New Roman"/>
                <w:sz w:val="28"/>
                <w:szCs w:val="28"/>
              </w:rPr>
            </w:pPr>
          </w:p>
        </w:tc>
      </w:tr>
    </w:tbl>
    <w:p w:rsidR="00C93DE5" w:rsidRDefault="00C93DE5" w:rsidP="00E32292">
      <w:pPr>
        <w:spacing w:after="0"/>
        <w:rPr>
          <w:rFonts w:ascii="Times New Roman" w:hAnsi="Times New Roman" w:cs="Times New Roman"/>
          <w:b/>
          <w:sz w:val="28"/>
          <w:szCs w:val="28"/>
        </w:rPr>
      </w:pPr>
    </w:p>
    <w:sectPr w:rsidR="00C93DE5" w:rsidSect="00C66D30">
      <w:pgSz w:w="11907" w:h="16839" w:code="9"/>
      <w:pgMar w:top="426" w:right="977" w:bottom="360" w:left="135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4BD" w:rsidRDefault="008D74BD" w:rsidP="006A7AE7">
      <w:pPr>
        <w:spacing w:after="0" w:line="240" w:lineRule="auto"/>
      </w:pPr>
      <w:r>
        <w:separator/>
      </w:r>
    </w:p>
  </w:endnote>
  <w:endnote w:type="continuationSeparator" w:id="0">
    <w:p w:rsidR="008D74BD" w:rsidRDefault="008D74BD" w:rsidP="006A7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4BD" w:rsidRDefault="008D74BD" w:rsidP="006A7AE7">
      <w:pPr>
        <w:spacing w:after="0" w:line="240" w:lineRule="auto"/>
      </w:pPr>
      <w:r>
        <w:separator/>
      </w:r>
    </w:p>
  </w:footnote>
  <w:footnote w:type="continuationSeparator" w:id="0">
    <w:p w:rsidR="008D74BD" w:rsidRDefault="008D74BD" w:rsidP="006A7A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3737"/>
    <w:multiLevelType w:val="hybridMultilevel"/>
    <w:tmpl w:val="0560B2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E6AC7"/>
    <w:multiLevelType w:val="hybridMultilevel"/>
    <w:tmpl w:val="DDA822BA"/>
    <w:lvl w:ilvl="0" w:tplc="C95C48D8">
      <w:start w:val="2021"/>
      <w:numFmt w:val="decimal"/>
      <w:lvlText w:val="%1"/>
      <w:lvlJc w:val="left"/>
      <w:pPr>
        <w:ind w:left="1308" w:hanging="60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5E41C3B"/>
    <w:multiLevelType w:val="hybridMultilevel"/>
    <w:tmpl w:val="B10CBC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7C362B"/>
    <w:multiLevelType w:val="hybridMultilevel"/>
    <w:tmpl w:val="F55EB8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972446"/>
    <w:multiLevelType w:val="hybridMultilevel"/>
    <w:tmpl w:val="7F066CEC"/>
    <w:lvl w:ilvl="0" w:tplc="D0F250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A8A10D0"/>
    <w:multiLevelType w:val="hybridMultilevel"/>
    <w:tmpl w:val="E14224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F11589"/>
    <w:multiLevelType w:val="hybridMultilevel"/>
    <w:tmpl w:val="CF1618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246484"/>
    <w:multiLevelType w:val="hybridMultilevel"/>
    <w:tmpl w:val="8D5C80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9C5868"/>
    <w:multiLevelType w:val="hybridMultilevel"/>
    <w:tmpl w:val="6DA4A718"/>
    <w:lvl w:ilvl="0" w:tplc="B9AEFDCE">
      <w:start w:val="202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9" w15:restartNumberingAfterBreak="0">
    <w:nsid w:val="197F61D6"/>
    <w:multiLevelType w:val="hybridMultilevel"/>
    <w:tmpl w:val="6E24E3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B743F6"/>
    <w:multiLevelType w:val="hybridMultilevel"/>
    <w:tmpl w:val="172C4836"/>
    <w:lvl w:ilvl="0" w:tplc="CBF649F2">
      <w:start w:val="2021"/>
      <w:numFmt w:val="decimal"/>
      <w:lvlText w:val="%1"/>
      <w:lvlJc w:val="left"/>
      <w:pPr>
        <w:ind w:left="1308" w:hanging="600"/>
      </w:pPr>
      <w:rPr>
        <w:rFonts w:hint="default"/>
        <w:color w:val="FF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9C70C19"/>
    <w:multiLevelType w:val="hybridMultilevel"/>
    <w:tmpl w:val="B558898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114533"/>
    <w:multiLevelType w:val="hybridMultilevel"/>
    <w:tmpl w:val="9170E3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818C7"/>
    <w:multiLevelType w:val="hybridMultilevel"/>
    <w:tmpl w:val="C68C9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5F0AB8"/>
    <w:multiLevelType w:val="hybridMultilevel"/>
    <w:tmpl w:val="FE161A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4F20A0"/>
    <w:multiLevelType w:val="hybridMultilevel"/>
    <w:tmpl w:val="7BC0D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D6554"/>
    <w:multiLevelType w:val="hybridMultilevel"/>
    <w:tmpl w:val="D220CABE"/>
    <w:lvl w:ilvl="0" w:tplc="7AE665EE">
      <w:start w:val="2022"/>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4834C20"/>
    <w:multiLevelType w:val="hybridMultilevel"/>
    <w:tmpl w:val="1744F9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292975"/>
    <w:multiLevelType w:val="hybridMultilevel"/>
    <w:tmpl w:val="E4540E58"/>
    <w:lvl w:ilvl="0" w:tplc="0A1ADB2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5454E37"/>
    <w:multiLevelType w:val="hybridMultilevel"/>
    <w:tmpl w:val="1A16FD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7B76D7"/>
    <w:multiLevelType w:val="hybridMultilevel"/>
    <w:tmpl w:val="019866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E554AD"/>
    <w:multiLevelType w:val="hybridMultilevel"/>
    <w:tmpl w:val="354E4E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741D6A"/>
    <w:multiLevelType w:val="hybridMultilevel"/>
    <w:tmpl w:val="66A08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745DBC"/>
    <w:multiLevelType w:val="hybridMultilevel"/>
    <w:tmpl w:val="B6460B34"/>
    <w:lvl w:ilvl="0" w:tplc="B8B45470">
      <w:start w:val="1"/>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24" w15:restartNumberingAfterBreak="0">
    <w:nsid w:val="3EEB7365"/>
    <w:multiLevelType w:val="hybridMultilevel"/>
    <w:tmpl w:val="D07E2C5A"/>
    <w:lvl w:ilvl="0" w:tplc="A70ADB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1825323"/>
    <w:multiLevelType w:val="hybridMultilevel"/>
    <w:tmpl w:val="5FF24882"/>
    <w:lvl w:ilvl="0" w:tplc="E36AD5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1924694"/>
    <w:multiLevelType w:val="multilevel"/>
    <w:tmpl w:val="DD7EDD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2FB5012"/>
    <w:multiLevelType w:val="hybridMultilevel"/>
    <w:tmpl w:val="10FC18B2"/>
    <w:lvl w:ilvl="0" w:tplc="D0F2505E">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15:restartNumberingAfterBreak="0">
    <w:nsid w:val="42FC6D18"/>
    <w:multiLevelType w:val="multilevel"/>
    <w:tmpl w:val="ACD27650"/>
    <w:lvl w:ilvl="0">
      <w:start w:val="1"/>
      <w:numFmt w:val="decimal"/>
      <w:lvlText w:val="%1."/>
      <w:lvlJc w:val="left"/>
      <w:pPr>
        <w:ind w:left="1353" w:hanging="360"/>
      </w:pPr>
      <w:rPr>
        <w:rFonts w:hint="default"/>
        <w:b/>
      </w:rPr>
    </w:lvl>
    <w:lvl w:ilvl="1">
      <w:start w:val="1"/>
      <w:numFmt w:val="decimal"/>
      <w:isLgl/>
      <w:lvlText w:val="%1.%2."/>
      <w:lvlJc w:val="left"/>
      <w:pPr>
        <w:ind w:left="1331" w:hanging="48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9" w15:restartNumberingAfterBreak="0">
    <w:nsid w:val="44622FA3"/>
    <w:multiLevelType w:val="hybridMultilevel"/>
    <w:tmpl w:val="60C24EBA"/>
    <w:lvl w:ilvl="0" w:tplc="B9AEFDCE">
      <w:start w:val="202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0" w15:restartNumberingAfterBreak="0">
    <w:nsid w:val="463C2C79"/>
    <w:multiLevelType w:val="hybridMultilevel"/>
    <w:tmpl w:val="F0F440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077F0A"/>
    <w:multiLevelType w:val="hybridMultilevel"/>
    <w:tmpl w:val="011291CE"/>
    <w:lvl w:ilvl="0" w:tplc="C95C48D8">
      <w:start w:val="2023"/>
      <w:numFmt w:val="decimal"/>
      <w:lvlText w:val="%1"/>
      <w:lvlJc w:val="left"/>
      <w:pPr>
        <w:ind w:left="1308" w:hanging="60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4D811A0F"/>
    <w:multiLevelType w:val="hybridMultilevel"/>
    <w:tmpl w:val="40766E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D90FA5"/>
    <w:multiLevelType w:val="hybridMultilevel"/>
    <w:tmpl w:val="29E4545A"/>
    <w:lvl w:ilvl="0" w:tplc="5E92939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54A3501"/>
    <w:multiLevelType w:val="hybridMultilevel"/>
    <w:tmpl w:val="B6460B34"/>
    <w:lvl w:ilvl="0" w:tplc="B8B454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6C45CF1"/>
    <w:multiLevelType w:val="hybridMultilevel"/>
    <w:tmpl w:val="F5E02C04"/>
    <w:lvl w:ilvl="0" w:tplc="56C423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5A22055C"/>
    <w:multiLevelType w:val="hybridMultilevel"/>
    <w:tmpl w:val="516290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384F7E"/>
    <w:multiLevelType w:val="hybridMultilevel"/>
    <w:tmpl w:val="6BDAF464"/>
    <w:lvl w:ilvl="0" w:tplc="47C85446">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D90E9A"/>
    <w:multiLevelType w:val="hybridMultilevel"/>
    <w:tmpl w:val="EB42E5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074C1E"/>
    <w:multiLevelType w:val="multilevel"/>
    <w:tmpl w:val="9C5296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1760825"/>
    <w:multiLevelType w:val="hybridMultilevel"/>
    <w:tmpl w:val="250C81F0"/>
    <w:lvl w:ilvl="0" w:tplc="D0F250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71CB3F8D"/>
    <w:multiLevelType w:val="hybridMultilevel"/>
    <w:tmpl w:val="1E0C0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F021EC"/>
    <w:multiLevelType w:val="hybridMultilevel"/>
    <w:tmpl w:val="80ACECD2"/>
    <w:lvl w:ilvl="0" w:tplc="0A1ADB2A">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7303B65"/>
    <w:multiLevelType w:val="hybridMultilevel"/>
    <w:tmpl w:val="A126A6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E03B7C"/>
    <w:multiLevelType w:val="hybridMultilevel"/>
    <w:tmpl w:val="6A1650A0"/>
    <w:lvl w:ilvl="0" w:tplc="A8A40CFC">
      <w:start w:val="2023"/>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D557F81"/>
    <w:multiLevelType w:val="hybridMultilevel"/>
    <w:tmpl w:val="5724998A"/>
    <w:lvl w:ilvl="0" w:tplc="AFD0422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DC2785"/>
    <w:multiLevelType w:val="hybridMultilevel"/>
    <w:tmpl w:val="CA103F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num>
  <w:num w:numId="6">
    <w:abstractNumId w:val="9"/>
  </w:num>
  <w:num w:numId="7">
    <w:abstractNumId w:val="3"/>
  </w:num>
  <w:num w:numId="8">
    <w:abstractNumId w:val="41"/>
  </w:num>
  <w:num w:numId="9">
    <w:abstractNumId w:val="6"/>
  </w:num>
  <w:num w:numId="10">
    <w:abstractNumId w:val="38"/>
  </w:num>
  <w:num w:numId="11">
    <w:abstractNumId w:val="19"/>
  </w:num>
  <w:num w:numId="12">
    <w:abstractNumId w:val="30"/>
  </w:num>
  <w:num w:numId="13">
    <w:abstractNumId w:val="21"/>
  </w:num>
  <w:num w:numId="14">
    <w:abstractNumId w:val="15"/>
  </w:num>
  <w:num w:numId="15">
    <w:abstractNumId w:val="17"/>
  </w:num>
  <w:num w:numId="16">
    <w:abstractNumId w:val="0"/>
  </w:num>
  <w:num w:numId="17">
    <w:abstractNumId w:val="32"/>
  </w:num>
  <w:num w:numId="18">
    <w:abstractNumId w:val="25"/>
  </w:num>
  <w:num w:numId="19">
    <w:abstractNumId w:val="42"/>
  </w:num>
  <w:num w:numId="20">
    <w:abstractNumId w:val="46"/>
  </w:num>
  <w:num w:numId="21">
    <w:abstractNumId w:val="20"/>
  </w:num>
  <w:num w:numId="22">
    <w:abstractNumId w:val="22"/>
  </w:num>
  <w:num w:numId="23">
    <w:abstractNumId w:val="18"/>
  </w:num>
  <w:num w:numId="24">
    <w:abstractNumId w:val="26"/>
  </w:num>
  <w:num w:numId="25">
    <w:abstractNumId w:val="23"/>
  </w:num>
  <w:num w:numId="26">
    <w:abstractNumId w:val="34"/>
  </w:num>
  <w:num w:numId="27">
    <w:abstractNumId w:val="39"/>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5"/>
  </w:num>
  <w:num w:numId="31">
    <w:abstractNumId w:val="43"/>
  </w:num>
  <w:num w:numId="32">
    <w:abstractNumId w:val="12"/>
  </w:num>
  <w:num w:numId="33">
    <w:abstractNumId w:val="14"/>
  </w:num>
  <w:num w:numId="34">
    <w:abstractNumId w:val="35"/>
  </w:num>
  <w:num w:numId="35">
    <w:abstractNumId w:val="33"/>
  </w:num>
  <w:num w:numId="36">
    <w:abstractNumId w:val="36"/>
  </w:num>
  <w:num w:numId="37">
    <w:abstractNumId w:val="45"/>
  </w:num>
  <w:num w:numId="38">
    <w:abstractNumId w:val="40"/>
  </w:num>
  <w:num w:numId="39">
    <w:abstractNumId w:val="4"/>
  </w:num>
  <w:num w:numId="40">
    <w:abstractNumId w:val="27"/>
  </w:num>
  <w:num w:numId="41">
    <w:abstractNumId w:val="37"/>
  </w:num>
  <w:num w:numId="42">
    <w:abstractNumId w:val="31"/>
  </w:num>
  <w:num w:numId="43">
    <w:abstractNumId w:val="8"/>
  </w:num>
  <w:num w:numId="44">
    <w:abstractNumId w:val="44"/>
  </w:num>
  <w:num w:numId="45">
    <w:abstractNumId w:val="1"/>
  </w:num>
  <w:num w:numId="46">
    <w:abstractNumId w:val="10"/>
  </w:num>
  <w:num w:numId="47">
    <w:abstractNumId w:val="16"/>
  </w:num>
  <w:num w:numId="48">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D0EA2"/>
    <w:rsid w:val="000017F5"/>
    <w:rsid w:val="00003A75"/>
    <w:rsid w:val="00003EBC"/>
    <w:rsid w:val="000044CF"/>
    <w:rsid w:val="000054BA"/>
    <w:rsid w:val="00005F26"/>
    <w:rsid w:val="0001393B"/>
    <w:rsid w:val="00013BFC"/>
    <w:rsid w:val="00020619"/>
    <w:rsid w:val="000218DA"/>
    <w:rsid w:val="00023D90"/>
    <w:rsid w:val="00027A51"/>
    <w:rsid w:val="00030797"/>
    <w:rsid w:val="00030A81"/>
    <w:rsid w:val="00035E56"/>
    <w:rsid w:val="0003767A"/>
    <w:rsid w:val="00040BC1"/>
    <w:rsid w:val="000418DD"/>
    <w:rsid w:val="0005155E"/>
    <w:rsid w:val="000528BD"/>
    <w:rsid w:val="00052A40"/>
    <w:rsid w:val="00053610"/>
    <w:rsid w:val="00053A77"/>
    <w:rsid w:val="00053F99"/>
    <w:rsid w:val="000559FD"/>
    <w:rsid w:val="0006071D"/>
    <w:rsid w:val="00060B6A"/>
    <w:rsid w:val="000622C0"/>
    <w:rsid w:val="0006283A"/>
    <w:rsid w:val="0006414F"/>
    <w:rsid w:val="0006504B"/>
    <w:rsid w:val="0006711D"/>
    <w:rsid w:val="00067942"/>
    <w:rsid w:val="00073E58"/>
    <w:rsid w:val="0007644D"/>
    <w:rsid w:val="00080346"/>
    <w:rsid w:val="00080551"/>
    <w:rsid w:val="0008168F"/>
    <w:rsid w:val="00084D32"/>
    <w:rsid w:val="00087CB8"/>
    <w:rsid w:val="000957B9"/>
    <w:rsid w:val="00095929"/>
    <w:rsid w:val="00095AE4"/>
    <w:rsid w:val="00096D85"/>
    <w:rsid w:val="000A45EE"/>
    <w:rsid w:val="000A4A62"/>
    <w:rsid w:val="000B0916"/>
    <w:rsid w:val="000B174F"/>
    <w:rsid w:val="000B1E3F"/>
    <w:rsid w:val="000B3DF0"/>
    <w:rsid w:val="000B44F3"/>
    <w:rsid w:val="000B5C05"/>
    <w:rsid w:val="000C46A3"/>
    <w:rsid w:val="000C5520"/>
    <w:rsid w:val="000C7B4E"/>
    <w:rsid w:val="000C7F9B"/>
    <w:rsid w:val="000D518E"/>
    <w:rsid w:val="000D74B6"/>
    <w:rsid w:val="000E0B6A"/>
    <w:rsid w:val="000E1EDE"/>
    <w:rsid w:val="000E1F6F"/>
    <w:rsid w:val="000E2C36"/>
    <w:rsid w:val="000E463E"/>
    <w:rsid w:val="000E646B"/>
    <w:rsid w:val="000E6F6A"/>
    <w:rsid w:val="000F0C58"/>
    <w:rsid w:val="000F13D0"/>
    <w:rsid w:val="000F6066"/>
    <w:rsid w:val="00100536"/>
    <w:rsid w:val="00101FD3"/>
    <w:rsid w:val="00103685"/>
    <w:rsid w:val="00105ADF"/>
    <w:rsid w:val="00107133"/>
    <w:rsid w:val="001078AB"/>
    <w:rsid w:val="00112A51"/>
    <w:rsid w:val="001155C3"/>
    <w:rsid w:val="00115DB5"/>
    <w:rsid w:val="0011721B"/>
    <w:rsid w:val="0011749D"/>
    <w:rsid w:val="001178DE"/>
    <w:rsid w:val="00123FC7"/>
    <w:rsid w:val="00124E87"/>
    <w:rsid w:val="001254C0"/>
    <w:rsid w:val="00126781"/>
    <w:rsid w:val="001333D1"/>
    <w:rsid w:val="0013499F"/>
    <w:rsid w:val="00135B04"/>
    <w:rsid w:val="001439A1"/>
    <w:rsid w:val="001472D0"/>
    <w:rsid w:val="00151BAC"/>
    <w:rsid w:val="00154623"/>
    <w:rsid w:val="00155573"/>
    <w:rsid w:val="00156C14"/>
    <w:rsid w:val="001608C4"/>
    <w:rsid w:val="0016240E"/>
    <w:rsid w:val="001625FF"/>
    <w:rsid w:val="00164590"/>
    <w:rsid w:val="00166BE1"/>
    <w:rsid w:val="00174216"/>
    <w:rsid w:val="00175169"/>
    <w:rsid w:val="00176DD0"/>
    <w:rsid w:val="001776B8"/>
    <w:rsid w:val="0018227A"/>
    <w:rsid w:val="00183165"/>
    <w:rsid w:val="00183384"/>
    <w:rsid w:val="0019048C"/>
    <w:rsid w:val="0019261A"/>
    <w:rsid w:val="00193891"/>
    <w:rsid w:val="0019408F"/>
    <w:rsid w:val="00195514"/>
    <w:rsid w:val="00197C58"/>
    <w:rsid w:val="001A2334"/>
    <w:rsid w:val="001A5AB7"/>
    <w:rsid w:val="001A671E"/>
    <w:rsid w:val="001B0803"/>
    <w:rsid w:val="001B0F58"/>
    <w:rsid w:val="001B21A4"/>
    <w:rsid w:val="001B3363"/>
    <w:rsid w:val="001B3647"/>
    <w:rsid w:val="001B53BE"/>
    <w:rsid w:val="001B78D5"/>
    <w:rsid w:val="001B7ABA"/>
    <w:rsid w:val="001B7DD6"/>
    <w:rsid w:val="001B7FB0"/>
    <w:rsid w:val="001C0361"/>
    <w:rsid w:val="001C2267"/>
    <w:rsid w:val="001C5A11"/>
    <w:rsid w:val="001D20BE"/>
    <w:rsid w:val="001D20C3"/>
    <w:rsid w:val="001D2D9B"/>
    <w:rsid w:val="001D3679"/>
    <w:rsid w:val="001D458C"/>
    <w:rsid w:val="001E1FEF"/>
    <w:rsid w:val="001E3146"/>
    <w:rsid w:val="001E57E7"/>
    <w:rsid w:val="001F01DC"/>
    <w:rsid w:val="001F237F"/>
    <w:rsid w:val="001F43BE"/>
    <w:rsid w:val="002031B5"/>
    <w:rsid w:val="00204131"/>
    <w:rsid w:val="00204532"/>
    <w:rsid w:val="002070BF"/>
    <w:rsid w:val="0021171D"/>
    <w:rsid w:val="00215320"/>
    <w:rsid w:val="00216442"/>
    <w:rsid w:val="002166B2"/>
    <w:rsid w:val="00224527"/>
    <w:rsid w:val="00226395"/>
    <w:rsid w:val="00226BCC"/>
    <w:rsid w:val="00226D02"/>
    <w:rsid w:val="00227BA0"/>
    <w:rsid w:val="00227BA1"/>
    <w:rsid w:val="002331A1"/>
    <w:rsid w:val="0023407F"/>
    <w:rsid w:val="002365A5"/>
    <w:rsid w:val="002404A5"/>
    <w:rsid w:val="00240CD9"/>
    <w:rsid w:val="00242FEA"/>
    <w:rsid w:val="00244EED"/>
    <w:rsid w:val="0024531C"/>
    <w:rsid w:val="002453D5"/>
    <w:rsid w:val="00245B98"/>
    <w:rsid w:val="0025025D"/>
    <w:rsid w:val="002518A3"/>
    <w:rsid w:val="00252ED9"/>
    <w:rsid w:val="0025453B"/>
    <w:rsid w:val="00255206"/>
    <w:rsid w:val="002702F4"/>
    <w:rsid w:val="00272367"/>
    <w:rsid w:val="002734F2"/>
    <w:rsid w:val="00275796"/>
    <w:rsid w:val="00275A62"/>
    <w:rsid w:val="002773B4"/>
    <w:rsid w:val="002810C3"/>
    <w:rsid w:val="00281514"/>
    <w:rsid w:val="00281885"/>
    <w:rsid w:val="00282358"/>
    <w:rsid w:val="00285E59"/>
    <w:rsid w:val="00287F87"/>
    <w:rsid w:val="00290600"/>
    <w:rsid w:val="00290B3E"/>
    <w:rsid w:val="002961AA"/>
    <w:rsid w:val="002A1C4D"/>
    <w:rsid w:val="002A2309"/>
    <w:rsid w:val="002A3666"/>
    <w:rsid w:val="002A4431"/>
    <w:rsid w:val="002A495E"/>
    <w:rsid w:val="002A6024"/>
    <w:rsid w:val="002A6559"/>
    <w:rsid w:val="002B07A4"/>
    <w:rsid w:val="002B114A"/>
    <w:rsid w:val="002B3499"/>
    <w:rsid w:val="002B3B21"/>
    <w:rsid w:val="002B3DDA"/>
    <w:rsid w:val="002C0304"/>
    <w:rsid w:val="002C3CF3"/>
    <w:rsid w:val="002C4607"/>
    <w:rsid w:val="002D0EA2"/>
    <w:rsid w:val="002D135C"/>
    <w:rsid w:val="002D1448"/>
    <w:rsid w:val="002D17F3"/>
    <w:rsid w:val="002D2CA1"/>
    <w:rsid w:val="002D6542"/>
    <w:rsid w:val="002D68B6"/>
    <w:rsid w:val="002E08CC"/>
    <w:rsid w:val="002E3A43"/>
    <w:rsid w:val="002E4834"/>
    <w:rsid w:val="002E5F6C"/>
    <w:rsid w:val="002E6C66"/>
    <w:rsid w:val="002F1473"/>
    <w:rsid w:val="002F14DE"/>
    <w:rsid w:val="002F444A"/>
    <w:rsid w:val="002F5AE9"/>
    <w:rsid w:val="00302887"/>
    <w:rsid w:val="003036A6"/>
    <w:rsid w:val="0030490A"/>
    <w:rsid w:val="0030750F"/>
    <w:rsid w:val="00311A45"/>
    <w:rsid w:val="00311D22"/>
    <w:rsid w:val="00312EA7"/>
    <w:rsid w:val="00314270"/>
    <w:rsid w:val="00314651"/>
    <w:rsid w:val="0031482F"/>
    <w:rsid w:val="00323524"/>
    <w:rsid w:val="00325986"/>
    <w:rsid w:val="00325A90"/>
    <w:rsid w:val="003261C0"/>
    <w:rsid w:val="00330161"/>
    <w:rsid w:val="003306DC"/>
    <w:rsid w:val="00333CA0"/>
    <w:rsid w:val="00335CC2"/>
    <w:rsid w:val="00340B52"/>
    <w:rsid w:val="0034114D"/>
    <w:rsid w:val="003418DA"/>
    <w:rsid w:val="003426A8"/>
    <w:rsid w:val="00342DEE"/>
    <w:rsid w:val="0034309F"/>
    <w:rsid w:val="00347076"/>
    <w:rsid w:val="00351EE0"/>
    <w:rsid w:val="00352211"/>
    <w:rsid w:val="00353830"/>
    <w:rsid w:val="0035420F"/>
    <w:rsid w:val="00356592"/>
    <w:rsid w:val="00362C31"/>
    <w:rsid w:val="00364AFD"/>
    <w:rsid w:val="00366B8E"/>
    <w:rsid w:val="003710F3"/>
    <w:rsid w:val="00371D07"/>
    <w:rsid w:val="00372DE0"/>
    <w:rsid w:val="00373C1F"/>
    <w:rsid w:val="00374783"/>
    <w:rsid w:val="00374BB5"/>
    <w:rsid w:val="00375296"/>
    <w:rsid w:val="00380A28"/>
    <w:rsid w:val="00382485"/>
    <w:rsid w:val="00384307"/>
    <w:rsid w:val="00384637"/>
    <w:rsid w:val="00392F2E"/>
    <w:rsid w:val="003970B2"/>
    <w:rsid w:val="003A3E4B"/>
    <w:rsid w:val="003A5A83"/>
    <w:rsid w:val="003A68CD"/>
    <w:rsid w:val="003B292C"/>
    <w:rsid w:val="003B3906"/>
    <w:rsid w:val="003B52DB"/>
    <w:rsid w:val="003C33DE"/>
    <w:rsid w:val="003C3728"/>
    <w:rsid w:val="003C4585"/>
    <w:rsid w:val="003C5261"/>
    <w:rsid w:val="003D2283"/>
    <w:rsid w:val="003D3AD1"/>
    <w:rsid w:val="003D4D0F"/>
    <w:rsid w:val="003D5B0A"/>
    <w:rsid w:val="003E26F9"/>
    <w:rsid w:val="003E2A56"/>
    <w:rsid w:val="003E5EDA"/>
    <w:rsid w:val="003F03F6"/>
    <w:rsid w:val="003F6C45"/>
    <w:rsid w:val="003F6CFB"/>
    <w:rsid w:val="00400D50"/>
    <w:rsid w:val="004059FF"/>
    <w:rsid w:val="00405F6A"/>
    <w:rsid w:val="004068E2"/>
    <w:rsid w:val="00406E2F"/>
    <w:rsid w:val="004072A0"/>
    <w:rsid w:val="00412E7D"/>
    <w:rsid w:val="00413C5F"/>
    <w:rsid w:val="00414B7F"/>
    <w:rsid w:val="00416A5A"/>
    <w:rsid w:val="00421908"/>
    <w:rsid w:val="0042472A"/>
    <w:rsid w:val="0042507F"/>
    <w:rsid w:val="00426D17"/>
    <w:rsid w:val="00427764"/>
    <w:rsid w:val="00427A69"/>
    <w:rsid w:val="0043256B"/>
    <w:rsid w:val="004360E8"/>
    <w:rsid w:val="004361CD"/>
    <w:rsid w:val="00436B4A"/>
    <w:rsid w:val="00437FE9"/>
    <w:rsid w:val="00451071"/>
    <w:rsid w:val="00452B6E"/>
    <w:rsid w:val="004551A1"/>
    <w:rsid w:val="004555BE"/>
    <w:rsid w:val="00457353"/>
    <w:rsid w:val="004579F2"/>
    <w:rsid w:val="00460388"/>
    <w:rsid w:val="00467B3B"/>
    <w:rsid w:val="0047320E"/>
    <w:rsid w:val="00474048"/>
    <w:rsid w:val="0047489D"/>
    <w:rsid w:val="004749D7"/>
    <w:rsid w:val="00477216"/>
    <w:rsid w:val="004775A9"/>
    <w:rsid w:val="004776A7"/>
    <w:rsid w:val="00481E30"/>
    <w:rsid w:val="00483E45"/>
    <w:rsid w:val="00484298"/>
    <w:rsid w:val="004852D7"/>
    <w:rsid w:val="00485970"/>
    <w:rsid w:val="00485CF2"/>
    <w:rsid w:val="00486B77"/>
    <w:rsid w:val="00487469"/>
    <w:rsid w:val="00490726"/>
    <w:rsid w:val="00491385"/>
    <w:rsid w:val="004932E7"/>
    <w:rsid w:val="004942DB"/>
    <w:rsid w:val="004A0C8F"/>
    <w:rsid w:val="004A13AF"/>
    <w:rsid w:val="004A19FF"/>
    <w:rsid w:val="004A2217"/>
    <w:rsid w:val="004A761F"/>
    <w:rsid w:val="004A786E"/>
    <w:rsid w:val="004B0990"/>
    <w:rsid w:val="004B1BAC"/>
    <w:rsid w:val="004C171F"/>
    <w:rsid w:val="004C2B4F"/>
    <w:rsid w:val="004C32F9"/>
    <w:rsid w:val="004C4895"/>
    <w:rsid w:val="004C4D39"/>
    <w:rsid w:val="004C5A2B"/>
    <w:rsid w:val="004C5B98"/>
    <w:rsid w:val="004D2321"/>
    <w:rsid w:val="004E3336"/>
    <w:rsid w:val="004E35EC"/>
    <w:rsid w:val="004E3749"/>
    <w:rsid w:val="004E5026"/>
    <w:rsid w:val="004F124E"/>
    <w:rsid w:val="004F21A3"/>
    <w:rsid w:val="004F3B31"/>
    <w:rsid w:val="004F5E55"/>
    <w:rsid w:val="004F6895"/>
    <w:rsid w:val="005001F1"/>
    <w:rsid w:val="00504D0A"/>
    <w:rsid w:val="0050549C"/>
    <w:rsid w:val="0050649A"/>
    <w:rsid w:val="00514A65"/>
    <w:rsid w:val="00515B00"/>
    <w:rsid w:val="00516383"/>
    <w:rsid w:val="0052186D"/>
    <w:rsid w:val="00522AF7"/>
    <w:rsid w:val="00526EA8"/>
    <w:rsid w:val="0053034C"/>
    <w:rsid w:val="00530912"/>
    <w:rsid w:val="00530936"/>
    <w:rsid w:val="00530B41"/>
    <w:rsid w:val="00531ADD"/>
    <w:rsid w:val="005329C4"/>
    <w:rsid w:val="00534DB5"/>
    <w:rsid w:val="00537A47"/>
    <w:rsid w:val="005414FC"/>
    <w:rsid w:val="005439FC"/>
    <w:rsid w:val="00545648"/>
    <w:rsid w:val="00546A3F"/>
    <w:rsid w:val="00546D3C"/>
    <w:rsid w:val="00550935"/>
    <w:rsid w:val="005514CD"/>
    <w:rsid w:val="00552603"/>
    <w:rsid w:val="00553778"/>
    <w:rsid w:val="00554367"/>
    <w:rsid w:val="005559E4"/>
    <w:rsid w:val="00555B07"/>
    <w:rsid w:val="00556750"/>
    <w:rsid w:val="0057183D"/>
    <w:rsid w:val="0057237D"/>
    <w:rsid w:val="00573BE9"/>
    <w:rsid w:val="005757A9"/>
    <w:rsid w:val="00575AF6"/>
    <w:rsid w:val="005769BD"/>
    <w:rsid w:val="005775AC"/>
    <w:rsid w:val="005875D4"/>
    <w:rsid w:val="005876D2"/>
    <w:rsid w:val="0059272B"/>
    <w:rsid w:val="00597F3B"/>
    <w:rsid w:val="005A2722"/>
    <w:rsid w:val="005A3043"/>
    <w:rsid w:val="005A3CC3"/>
    <w:rsid w:val="005A46D1"/>
    <w:rsid w:val="005A6392"/>
    <w:rsid w:val="005B3476"/>
    <w:rsid w:val="005B3612"/>
    <w:rsid w:val="005B5387"/>
    <w:rsid w:val="005B5643"/>
    <w:rsid w:val="005C5B1E"/>
    <w:rsid w:val="005C5D4A"/>
    <w:rsid w:val="005D0E34"/>
    <w:rsid w:val="005D3CE2"/>
    <w:rsid w:val="005D7101"/>
    <w:rsid w:val="005D77A7"/>
    <w:rsid w:val="005E192E"/>
    <w:rsid w:val="005E2E5A"/>
    <w:rsid w:val="005E3906"/>
    <w:rsid w:val="005E4DF9"/>
    <w:rsid w:val="005F0C9B"/>
    <w:rsid w:val="005F150B"/>
    <w:rsid w:val="005F3172"/>
    <w:rsid w:val="005F3D13"/>
    <w:rsid w:val="005F53D9"/>
    <w:rsid w:val="005F7D3A"/>
    <w:rsid w:val="00601E94"/>
    <w:rsid w:val="00611BB4"/>
    <w:rsid w:val="00612878"/>
    <w:rsid w:val="00612E3B"/>
    <w:rsid w:val="00613F80"/>
    <w:rsid w:val="006224E4"/>
    <w:rsid w:val="0062635E"/>
    <w:rsid w:val="006264CB"/>
    <w:rsid w:val="0062795E"/>
    <w:rsid w:val="00630729"/>
    <w:rsid w:val="00637F17"/>
    <w:rsid w:val="0064021C"/>
    <w:rsid w:val="0064137B"/>
    <w:rsid w:val="00641827"/>
    <w:rsid w:val="00644B16"/>
    <w:rsid w:val="00645ACD"/>
    <w:rsid w:val="006473CC"/>
    <w:rsid w:val="00652DFC"/>
    <w:rsid w:val="0065333D"/>
    <w:rsid w:val="006536C7"/>
    <w:rsid w:val="0065426F"/>
    <w:rsid w:val="00654C72"/>
    <w:rsid w:val="00655D15"/>
    <w:rsid w:val="00656296"/>
    <w:rsid w:val="00656DFA"/>
    <w:rsid w:val="0066050B"/>
    <w:rsid w:val="00661830"/>
    <w:rsid w:val="00661993"/>
    <w:rsid w:val="00661C1E"/>
    <w:rsid w:val="00661EB8"/>
    <w:rsid w:val="00661FFB"/>
    <w:rsid w:val="006633C7"/>
    <w:rsid w:val="0066587F"/>
    <w:rsid w:val="00667511"/>
    <w:rsid w:val="00675BEF"/>
    <w:rsid w:val="00680C32"/>
    <w:rsid w:val="006815A0"/>
    <w:rsid w:val="00681723"/>
    <w:rsid w:val="00683A86"/>
    <w:rsid w:val="00683B8C"/>
    <w:rsid w:val="006853C0"/>
    <w:rsid w:val="00685DDE"/>
    <w:rsid w:val="00690182"/>
    <w:rsid w:val="00690A4F"/>
    <w:rsid w:val="00691F70"/>
    <w:rsid w:val="00693239"/>
    <w:rsid w:val="006933CB"/>
    <w:rsid w:val="00695B89"/>
    <w:rsid w:val="00695E40"/>
    <w:rsid w:val="006973B1"/>
    <w:rsid w:val="006A0028"/>
    <w:rsid w:val="006A09A5"/>
    <w:rsid w:val="006A30BD"/>
    <w:rsid w:val="006A6056"/>
    <w:rsid w:val="006A6260"/>
    <w:rsid w:val="006A6985"/>
    <w:rsid w:val="006A7A71"/>
    <w:rsid w:val="006A7AE7"/>
    <w:rsid w:val="006A7DA1"/>
    <w:rsid w:val="006B42A7"/>
    <w:rsid w:val="006B5ADA"/>
    <w:rsid w:val="006B7913"/>
    <w:rsid w:val="006C153C"/>
    <w:rsid w:val="006C1B3B"/>
    <w:rsid w:val="006C3FB6"/>
    <w:rsid w:val="006C6451"/>
    <w:rsid w:val="006C6B04"/>
    <w:rsid w:val="006C6C52"/>
    <w:rsid w:val="006D332A"/>
    <w:rsid w:val="006D400E"/>
    <w:rsid w:val="006D461C"/>
    <w:rsid w:val="006D5203"/>
    <w:rsid w:val="006E5D26"/>
    <w:rsid w:val="006F050D"/>
    <w:rsid w:val="006F1F68"/>
    <w:rsid w:val="006F559D"/>
    <w:rsid w:val="006F5E5C"/>
    <w:rsid w:val="006F659F"/>
    <w:rsid w:val="006F69C2"/>
    <w:rsid w:val="006F77E5"/>
    <w:rsid w:val="006F7866"/>
    <w:rsid w:val="0070201B"/>
    <w:rsid w:val="0070212C"/>
    <w:rsid w:val="00704E3F"/>
    <w:rsid w:val="00705F66"/>
    <w:rsid w:val="00707FB2"/>
    <w:rsid w:val="00713052"/>
    <w:rsid w:val="007148CF"/>
    <w:rsid w:val="00716106"/>
    <w:rsid w:val="00717D52"/>
    <w:rsid w:val="0072030D"/>
    <w:rsid w:val="00722785"/>
    <w:rsid w:val="00723643"/>
    <w:rsid w:val="00724320"/>
    <w:rsid w:val="00724E5C"/>
    <w:rsid w:val="00726550"/>
    <w:rsid w:val="007275BC"/>
    <w:rsid w:val="007300DB"/>
    <w:rsid w:val="0073118C"/>
    <w:rsid w:val="0073454F"/>
    <w:rsid w:val="00735680"/>
    <w:rsid w:val="007359F7"/>
    <w:rsid w:val="0073762B"/>
    <w:rsid w:val="00741119"/>
    <w:rsid w:val="0074195B"/>
    <w:rsid w:val="00741EBC"/>
    <w:rsid w:val="00744CDB"/>
    <w:rsid w:val="00746606"/>
    <w:rsid w:val="00751FDA"/>
    <w:rsid w:val="00752C8E"/>
    <w:rsid w:val="0075361A"/>
    <w:rsid w:val="00754A80"/>
    <w:rsid w:val="00755220"/>
    <w:rsid w:val="00755E63"/>
    <w:rsid w:val="00757CD2"/>
    <w:rsid w:val="00761BA5"/>
    <w:rsid w:val="0076269E"/>
    <w:rsid w:val="0076305A"/>
    <w:rsid w:val="007637E1"/>
    <w:rsid w:val="00763A7E"/>
    <w:rsid w:val="007733DE"/>
    <w:rsid w:val="0077442A"/>
    <w:rsid w:val="00774576"/>
    <w:rsid w:val="00780B10"/>
    <w:rsid w:val="00781E38"/>
    <w:rsid w:val="007829D2"/>
    <w:rsid w:val="00782CD3"/>
    <w:rsid w:val="0078372E"/>
    <w:rsid w:val="00787BC6"/>
    <w:rsid w:val="00787CC2"/>
    <w:rsid w:val="007920ED"/>
    <w:rsid w:val="007958FE"/>
    <w:rsid w:val="0079684A"/>
    <w:rsid w:val="007A18AD"/>
    <w:rsid w:val="007A2F16"/>
    <w:rsid w:val="007A35F4"/>
    <w:rsid w:val="007A3C0B"/>
    <w:rsid w:val="007A5637"/>
    <w:rsid w:val="007A7649"/>
    <w:rsid w:val="007B10E8"/>
    <w:rsid w:val="007B18E5"/>
    <w:rsid w:val="007B27B9"/>
    <w:rsid w:val="007B2E4B"/>
    <w:rsid w:val="007B391A"/>
    <w:rsid w:val="007B5C8A"/>
    <w:rsid w:val="007B7126"/>
    <w:rsid w:val="007C13B6"/>
    <w:rsid w:val="007C2568"/>
    <w:rsid w:val="007C27C0"/>
    <w:rsid w:val="007C2ABF"/>
    <w:rsid w:val="007C4A1A"/>
    <w:rsid w:val="007C4CFC"/>
    <w:rsid w:val="007D3695"/>
    <w:rsid w:val="007D415D"/>
    <w:rsid w:val="007D44B0"/>
    <w:rsid w:val="007D640C"/>
    <w:rsid w:val="007E19ED"/>
    <w:rsid w:val="007E1AE3"/>
    <w:rsid w:val="007E1C5E"/>
    <w:rsid w:val="007F01FB"/>
    <w:rsid w:val="007F0CD1"/>
    <w:rsid w:val="007F0FA7"/>
    <w:rsid w:val="007F58B2"/>
    <w:rsid w:val="007F7795"/>
    <w:rsid w:val="007F7957"/>
    <w:rsid w:val="00800DE6"/>
    <w:rsid w:val="0080126E"/>
    <w:rsid w:val="00802874"/>
    <w:rsid w:val="008029F4"/>
    <w:rsid w:val="00803DDC"/>
    <w:rsid w:val="00805D94"/>
    <w:rsid w:val="00806117"/>
    <w:rsid w:val="008062DD"/>
    <w:rsid w:val="00810209"/>
    <w:rsid w:val="00810A61"/>
    <w:rsid w:val="008152CE"/>
    <w:rsid w:val="0082111D"/>
    <w:rsid w:val="0082155D"/>
    <w:rsid w:val="008220ED"/>
    <w:rsid w:val="00822457"/>
    <w:rsid w:val="00824817"/>
    <w:rsid w:val="00833AA4"/>
    <w:rsid w:val="00833AD8"/>
    <w:rsid w:val="00836AFA"/>
    <w:rsid w:val="00836DBB"/>
    <w:rsid w:val="00836E03"/>
    <w:rsid w:val="00836FBA"/>
    <w:rsid w:val="00837266"/>
    <w:rsid w:val="00837733"/>
    <w:rsid w:val="00837F4F"/>
    <w:rsid w:val="008422F9"/>
    <w:rsid w:val="008445F4"/>
    <w:rsid w:val="00845B2F"/>
    <w:rsid w:val="00845F19"/>
    <w:rsid w:val="00852479"/>
    <w:rsid w:val="008534D3"/>
    <w:rsid w:val="00854DE2"/>
    <w:rsid w:val="008558F2"/>
    <w:rsid w:val="00862A0A"/>
    <w:rsid w:val="00862EB3"/>
    <w:rsid w:val="00870162"/>
    <w:rsid w:val="0087280D"/>
    <w:rsid w:val="00872F76"/>
    <w:rsid w:val="008732C7"/>
    <w:rsid w:val="00874EE5"/>
    <w:rsid w:val="008770A7"/>
    <w:rsid w:val="00877AED"/>
    <w:rsid w:val="00880459"/>
    <w:rsid w:val="008807C1"/>
    <w:rsid w:val="00884739"/>
    <w:rsid w:val="00886BE5"/>
    <w:rsid w:val="0088754F"/>
    <w:rsid w:val="00892994"/>
    <w:rsid w:val="008932AD"/>
    <w:rsid w:val="00893619"/>
    <w:rsid w:val="00893B06"/>
    <w:rsid w:val="0089523F"/>
    <w:rsid w:val="008957FF"/>
    <w:rsid w:val="00896D4D"/>
    <w:rsid w:val="00897952"/>
    <w:rsid w:val="00897BDA"/>
    <w:rsid w:val="008A0993"/>
    <w:rsid w:val="008A1A71"/>
    <w:rsid w:val="008A2256"/>
    <w:rsid w:val="008A2A3B"/>
    <w:rsid w:val="008A2E36"/>
    <w:rsid w:val="008A4939"/>
    <w:rsid w:val="008A5D5C"/>
    <w:rsid w:val="008A6DB5"/>
    <w:rsid w:val="008A6F09"/>
    <w:rsid w:val="008A7BB1"/>
    <w:rsid w:val="008B295E"/>
    <w:rsid w:val="008B5C76"/>
    <w:rsid w:val="008C2FF0"/>
    <w:rsid w:val="008C6AF9"/>
    <w:rsid w:val="008D04C7"/>
    <w:rsid w:val="008D0EF8"/>
    <w:rsid w:val="008D1B02"/>
    <w:rsid w:val="008D5B77"/>
    <w:rsid w:val="008D6820"/>
    <w:rsid w:val="008D74BD"/>
    <w:rsid w:val="008E5453"/>
    <w:rsid w:val="008E617A"/>
    <w:rsid w:val="008F4658"/>
    <w:rsid w:val="008F7BBF"/>
    <w:rsid w:val="00901FC4"/>
    <w:rsid w:val="009042D2"/>
    <w:rsid w:val="009101D5"/>
    <w:rsid w:val="00910638"/>
    <w:rsid w:val="00912718"/>
    <w:rsid w:val="00913B9B"/>
    <w:rsid w:val="009172AD"/>
    <w:rsid w:val="00921D4B"/>
    <w:rsid w:val="00922657"/>
    <w:rsid w:val="00923FDC"/>
    <w:rsid w:val="00925245"/>
    <w:rsid w:val="009263B6"/>
    <w:rsid w:val="009312EB"/>
    <w:rsid w:val="00933567"/>
    <w:rsid w:val="00933ADF"/>
    <w:rsid w:val="00934476"/>
    <w:rsid w:val="0093556E"/>
    <w:rsid w:val="00937817"/>
    <w:rsid w:val="00944CC7"/>
    <w:rsid w:val="009455A7"/>
    <w:rsid w:val="0094585A"/>
    <w:rsid w:val="009558E5"/>
    <w:rsid w:val="00957614"/>
    <w:rsid w:val="009578C2"/>
    <w:rsid w:val="0096403C"/>
    <w:rsid w:val="00965BCC"/>
    <w:rsid w:val="0096645E"/>
    <w:rsid w:val="009678BD"/>
    <w:rsid w:val="00967FEB"/>
    <w:rsid w:val="00970CDD"/>
    <w:rsid w:val="0097317D"/>
    <w:rsid w:val="0097374C"/>
    <w:rsid w:val="0097381B"/>
    <w:rsid w:val="0097427D"/>
    <w:rsid w:val="00974E51"/>
    <w:rsid w:val="00975BD5"/>
    <w:rsid w:val="00982C82"/>
    <w:rsid w:val="009879CD"/>
    <w:rsid w:val="0099165D"/>
    <w:rsid w:val="0099246D"/>
    <w:rsid w:val="00992557"/>
    <w:rsid w:val="009949C2"/>
    <w:rsid w:val="009A434E"/>
    <w:rsid w:val="009A4A99"/>
    <w:rsid w:val="009A4CB5"/>
    <w:rsid w:val="009B06E2"/>
    <w:rsid w:val="009B29F9"/>
    <w:rsid w:val="009B2F5A"/>
    <w:rsid w:val="009B32D1"/>
    <w:rsid w:val="009C0FBB"/>
    <w:rsid w:val="009C620B"/>
    <w:rsid w:val="009C67C8"/>
    <w:rsid w:val="009D0949"/>
    <w:rsid w:val="009D19B9"/>
    <w:rsid w:val="009D2581"/>
    <w:rsid w:val="009E1E7D"/>
    <w:rsid w:val="009E53C7"/>
    <w:rsid w:val="009F3EE6"/>
    <w:rsid w:val="009F5F31"/>
    <w:rsid w:val="00A00024"/>
    <w:rsid w:val="00A00B63"/>
    <w:rsid w:val="00A011F3"/>
    <w:rsid w:val="00A018A2"/>
    <w:rsid w:val="00A0322C"/>
    <w:rsid w:val="00A0375B"/>
    <w:rsid w:val="00A05BD1"/>
    <w:rsid w:val="00A05D15"/>
    <w:rsid w:val="00A1085D"/>
    <w:rsid w:val="00A114B2"/>
    <w:rsid w:val="00A2036E"/>
    <w:rsid w:val="00A2187F"/>
    <w:rsid w:val="00A22474"/>
    <w:rsid w:val="00A2289C"/>
    <w:rsid w:val="00A22C6A"/>
    <w:rsid w:val="00A272D0"/>
    <w:rsid w:val="00A3169B"/>
    <w:rsid w:val="00A37FB1"/>
    <w:rsid w:val="00A4047B"/>
    <w:rsid w:val="00A436C8"/>
    <w:rsid w:val="00A51ADE"/>
    <w:rsid w:val="00A53CE1"/>
    <w:rsid w:val="00A53DAF"/>
    <w:rsid w:val="00A54BA5"/>
    <w:rsid w:val="00A57519"/>
    <w:rsid w:val="00A57560"/>
    <w:rsid w:val="00A645AF"/>
    <w:rsid w:val="00A65724"/>
    <w:rsid w:val="00A67AD2"/>
    <w:rsid w:val="00A70441"/>
    <w:rsid w:val="00A72045"/>
    <w:rsid w:val="00A72B80"/>
    <w:rsid w:val="00A7526D"/>
    <w:rsid w:val="00A75EBD"/>
    <w:rsid w:val="00A82D19"/>
    <w:rsid w:val="00A83030"/>
    <w:rsid w:val="00A8399D"/>
    <w:rsid w:val="00A86192"/>
    <w:rsid w:val="00A87A1A"/>
    <w:rsid w:val="00A909D7"/>
    <w:rsid w:val="00A9456D"/>
    <w:rsid w:val="00A96333"/>
    <w:rsid w:val="00A97A5E"/>
    <w:rsid w:val="00A97C8D"/>
    <w:rsid w:val="00AA0DC2"/>
    <w:rsid w:val="00AA1C92"/>
    <w:rsid w:val="00AA4C0D"/>
    <w:rsid w:val="00AA79B6"/>
    <w:rsid w:val="00AB1B5A"/>
    <w:rsid w:val="00AB431B"/>
    <w:rsid w:val="00AB724F"/>
    <w:rsid w:val="00AC1B17"/>
    <w:rsid w:val="00AC2B20"/>
    <w:rsid w:val="00AC5460"/>
    <w:rsid w:val="00AC622D"/>
    <w:rsid w:val="00AD0005"/>
    <w:rsid w:val="00AD267A"/>
    <w:rsid w:val="00AD465F"/>
    <w:rsid w:val="00AE3A2E"/>
    <w:rsid w:val="00AE4F96"/>
    <w:rsid w:val="00AE53E0"/>
    <w:rsid w:val="00AE6613"/>
    <w:rsid w:val="00AE779B"/>
    <w:rsid w:val="00AF1652"/>
    <w:rsid w:val="00AF19E3"/>
    <w:rsid w:val="00AF22DA"/>
    <w:rsid w:val="00AF29F1"/>
    <w:rsid w:val="00AF3B21"/>
    <w:rsid w:val="00AF63DE"/>
    <w:rsid w:val="00B00E03"/>
    <w:rsid w:val="00B04B0B"/>
    <w:rsid w:val="00B0632A"/>
    <w:rsid w:val="00B078D3"/>
    <w:rsid w:val="00B07AEF"/>
    <w:rsid w:val="00B11D87"/>
    <w:rsid w:val="00B12253"/>
    <w:rsid w:val="00B13FDC"/>
    <w:rsid w:val="00B15BCC"/>
    <w:rsid w:val="00B17009"/>
    <w:rsid w:val="00B17731"/>
    <w:rsid w:val="00B21419"/>
    <w:rsid w:val="00B25E9F"/>
    <w:rsid w:val="00B26829"/>
    <w:rsid w:val="00B32FBC"/>
    <w:rsid w:val="00B33556"/>
    <w:rsid w:val="00B339B9"/>
    <w:rsid w:val="00B348ED"/>
    <w:rsid w:val="00B3552F"/>
    <w:rsid w:val="00B355C5"/>
    <w:rsid w:val="00B41202"/>
    <w:rsid w:val="00B437A8"/>
    <w:rsid w:val="00B50B01"/>
    <w:rsid w:val="00B50F8A"/>
    <w:rsid w:val="00B51F3D"/>
    <w:rsid w:val="00B55E9E"/>
    <w:rsid w:val="00B57537"/>
    <w:rsid w:val="00B57E80"/>
    <w:rsid w:val="00B61E66"/>
    <w:rsid w:val="00B62BE0"/>
    <w:rsid w:val="00B64756"/>
    <w:rsid w:val="00B7099E"/>
    <w:rsid w:val="00B920A5"/>
    <w:rsid w:val="00B942A6"/>
    <w:rsid w:val="00B948AE"/>
    <w:rsid w:val="00B94D2F"/>
    <w:rsid w:val="00B96FEB"/>
    <w:rsid w:val="00BA2144"/>
    <w:rsid w:val="00BB0B99"/>
    <w:rsid w:val="00BB2B4A"/>
    <w:rsid w:val="00BB32DC"/>
    <w:rsid w:val="00BB4880"/>
    <w:rsid w:val="00BB78DF"/>
    <w:rsid w:val="00BC01B3"/>
    <w:rsid w:val="00BC165F"/>
    <w:rsid w:val="00BC2B2E"/>
    <w:rsid w:val="00BC3FB0"/>
    <w:rsid w:val="00BC63DE"/>
    <w:rsid w:val="00BD020A"/>
    <w:rsid w:val="00BD2E17"/>
    <w:rsid w:val="00BD49E9"/>
    <w:rsid w:val="00BD624C"/>
    <w:rsid w:val="00BE239F"/>
    <w:rsid w:val="00BE2DB0"/>
    <w:rsid w:val="00BE5D52"/>
    <w:rsid w:val="00BE6610"/>
    <w:rsid w:val="00BF08A0"/>
    <w:rsid w:val="00BF2BAA"/>
    <w:rsid w:val="00BF4118"/>
    <w:rsid w:val="00BF5FBE"/>
    <w:rsid w:val="00C00E93"/>
    <w:rsid w:val="00C01C93"/>
    <w:rsid w:val="00C053D4"/>
    <w:rsid w:val="00C054B9"/>
    <w:rsid w:val="00C06244"/>
    <w:rsid w:val="00C06B63"/>
    <w:rsid w:val="00C12319"/>
    <w:rsid w:val="00C12735"/>
    <w:rsid w:val="00C1354E"/>
    <w:rsid w:val="00C1376A"/>
    <w:rsid w:val="00C17BBB"/>
    <w:rsid w:val="00C17F73"/>
    <w:rsid w:val="00C22B70"/>
    <w:rsid w:val="00C24CC7"/>
    <w:rsid w:val="00C27807"/>
    <w:rsid w:val="00C30B6E"/>
    <w:rsid w:val="00C356F6"/>
    <w:rsid w:val="00C37372"/>
    <w:rsid w:val="00C3767A"/>
    <w:rsid w:val="00C40425"/>
    <w:rsid w:val="00C4315A"/>
    <w:rsid w:val="00C43325"/>
    <w:rsid w:val="00C43A03"/>
    <w:rsid w:val="00C43C8B"/>
    <w:rsid w:val="00C45C50"/>
    <w:rsid w:val="00C60DFC"/>
    <w:rsid w:val="00C623F7"/>
    <w:rsid w:val="00C625E9"/>
    <w:rsid w:val="00C627FA"/>
    <w:rsid w:val="00C635DA"/>
    <w:rsid w:val="00C66D30"/>
    <w:rsid w:val="00C671D1"/>
    <w:rsid w:val="00C674AC"/>
    <w:rsid w:val="00C6763B"/>
    <w:rsid w:val="00C70010"/>
    <w:rsid w:val="00C70387"/>
    <w:rsid w:val="00C70CF6"/>
    <w:rsid w:val="00C71E17"/>
    <w:rsid w:val="00C72A4B"/>
    <w:rsid w:val="00C7510C"/>
    <w:rsid w:val="00C75A67"/>
    <w:rsid w:val="00C763AD"/>
    <w:rsid w:val="00C8035C"/>
    <w:rsid w:val="00C80CCA"/>
    <w:rsid w:val="00C8289A"/>
    <w:rsid w:val="00C85FC5"/>
    <w:rsid w:val="00C86A9F"/>
    <w:rsid w:val="00C874D0"/>
    <w:rsid w:val="00C900B1"/>
    <w:rsid w:val="00C90485"/>
    <w:rsid w:val="00C9238D"/>
    <w:rsid w:val="00C934D6"/>
    <w:rsid w:val="00C93DE5"/>
    <w:rsid w:val="00C9422C"/>
    <w:rsid w:val="00C97196"/>
    <w:rsid w:val="00CA0EAD"/>
    <w:rsid w:val="00CA3B0A"/>
    <w:rsid w:val="00CA5D61"/>
    <w:rsid w:val="00CA6949"/>
    <w:rsid w:val="00CA6F06"/>
    <w:rsid w:val="00CB020C"/>
    <w:rsid w:val="00CB3E3F"/>
    <w:rsid w:val="00CB5047"/>
    <w:rsid w:val="00CB681E"/>
    <w:rsid w:val="00CC2C80"/>
    <w:rsid w:val="00CC6DAC"/>
    <w:rsid w:val="00CD1E5A"/>
    <w:rsid w:val="00CD5E8F"/>
    <w:rsid w:val="00CD71D8"/>
    <w:rsid w:val="00CE1663"/>
    <w:rsid w:val="00CE1721"/>
    <w:rsid w:val="00CE3B74"/>
    <w:rsid w:val="00CE414D"/>
    <w:rsid w:val="00CE4E55"/>
    <w:rsid w:val="00CE5F89"/>
    <w:rsid w:val="00CE6967"/>
    <w:rsid w:val="00CE76BA"/>
    <w:rsid w:val="00CE779F"/>
    <w:rsid w:val="00CE7B20"/>
    <w:rsid w:val="00CF0285"/>
    <w:rsid w:val="00CF23BB"/>
    <w:rsid w:val="00CF69C6"/>
    <w:rsid w:val="00CF6C40"/>
    <w:rsid w:val="00CF786A"/>
    <w:rsid w:val="00D00C89"/>
    <w:rsid w:val="00D01C58"/>
    <w:rsid w:val="00D0274B"/>
    <w:rsid w:val="00D04BDB"/>
    <w:rsid w:val="00D06840"/>
    <w:rsid w:val="00D148E4"/>
    <w:rsid w:val="00D15C51"/>
    <w:rsid w:val="00D21273"/>
    <w:rsid w:val="00D306B9"/>
    <w:rsid w:val="00D308E8"/>
    <w:rsid w:val="00D30C37"/>
    <w:rsid w:val="00D31C98"/>
    <w:rsid w:val="00D321A9"/>
    <w:rsid w:val="00D32B1D"/>
    <w:rsid w:val="00D40A8B"/>
    <w:rsid w:val="00D40E78"/>
    <w:rsid w:val="00D41560"/>
    <w:rsid w:val="00D42E28"/>
    <w:rsid w:val="00D444AE"/>
    <w:rsid w:val="00D459D6"/>
    <w:rsid w:val="00D47FB3"/>
    <w:rsid w:val="00D523EA"/>
    <w:rsid w:val="00D5368A"/>
    <w:rsid w:val="00D53ABB"/>
    <w:rsid w:val="00D6003A"/>
    <w:rsid w:val="00D6027E"/>
    <w:rsid w:val="00D606D7"/>
    <w:rsid w:val="00D60874"/>
    <w:rsid w:val="00D611C3"/>
    <w:rsid w:val="00D634EA"/>
    <w:rsid w:val="00D709F7"/>
    <w:rsid w:val="00D8666C"/>
    <w:rsid w:val="00D93EB8"/>
    <w:rsid w:val="00D974F4"/>
    <w:rsid w:val="00DA1075"/>
    <w:rsid w:val="00DA24DC"/>
    <w:rsid w:val="00DA267E"/>
    <w:rsid w:val="00DB10EA"/>
    <w:rsid w:val="00DB1C12"/>
    <w:rsid w:val="00DB3552"/>
    <w:rsid w:val="00DB4C39"/>
    <w:rsid w:val="00DB6025"/>
    <w:rsid w:val="00DB7274"/>
    <w:rsid w:val="00DC2B2A"/>
    <w:rsid w:val="00DC3553"/>
    <w:rsid w:val="00DC3C2E"/>
    <w:rsid w:val="00DD665E"/>
    <w:rsid w:val="00DE1609"/>
    <w:rsid w:val="00DE2056"/>
    <w:rsid w:val="00DE2708"/>
    <w:rsid w:val="00DE2C7A"/>
    <w:rsid w:val="00DE4A7A"/>
    <w:rsid w:val="00DE4B13"/>
    <w:rsid w:val="00DE5B2C"/>
    <w:rsid w:val="00DF126D"/>
    <w:rsid w:val="00DF14DA"/>
    <w:rsid w:val="00DF1F52"/>
    <w:rsid w:val="00DF2357"/>
    <w:rsid w:val="00DF65E6"/>
    <w:rsid w:val="00E0577B"/>
    <w:rsid w:val="00E07512"/>
    <w:rsid w:val="00E102C0"/>
    <w:rsid w:val="00E1272F"/>
    <w:rsid w:val="00E129FD"/>
    <w:rsid w:val="00E131D9"/>
    <w:rsid w:val="00E137BD"/>
    <w:rsid w:val="00E13E81"/>
    <w:rsid w:val="00E16088"/>
    <w:rsid w:val="00E16BC4"/>
    <w:rsid w:val="00E26C51"/>
    <w:rsid w:val="00E32292"/>
    <w:rsid w:val="00E33190"/>
    <w:rsid w:val="00E34D60"/>
    <w:rsid w:val="00E36394"/>
    <w:rsid w:val="00E37EDC"/>
    <w:rsid w:val="00E439A0"/>
    <w:rsid w:val="00E46F71"/>
    <w:rsid w:val="00E50C69"/>
    <w:rsid w:val="00E51E7A"/>
    <w:rsid w:val="00E53236"/>
    <w:rsid w:val="00E652E7"/>
    <w:rsid w:val="00E72BF4"/>
    <w:rsid w:val="00E73CCA"/>
    <w:rsid w:val="00E74B58"/>
    <w:rsid w:val="00E765FB"/>
    <w:rsid w:val="00E8034E"/>
    <w:rsid w:val="00E81EEE"/>
    <w:rsid w:val="00E85532"/>
    <w:rsid w:val="00E86E29"/>
    <w:rsid w:val="00E86E39"/>
    <w:rsid w:val="00E87D31"/>
    <w:rsid w:val="00E918F1"/>
    <w:rsid w:val="00E947DF"/>
    <w:rsid w:val="00E974EB"/>
    <w:rsid w:val="00EA15CF"/>
    <w:rsid w:val="00EA49A9"/>
    <w:rsid w:val="00EA4CE3"/>
    <w:rsid w:val="00EA769B"/>
    <w:rsid w:val="00EB64A4"/>
    <w:rsid w:val="00EB6878"/>
    <w:rsid w:val="00EB6C03"/>
    <w:rsid w:val="00EC5A39"/>
    <w:rsid w:val="00ED351E"/>
    <w:rsid w:val="00ED7354"/>
    <w:rsid w:val="00EE237B"/>
    <w:rsid w:val="00EE2C9C"/>
    <w:rsid w:val="00EE34E5"/>
    <w:rsid w:val="00EE5604"/>
    <w:rsid w:val="00EE5BBE"/>
    <w:rsid w:val="00EE6F6B"/>
    <w:rsid w:val="00EE7451"/>
    <w:rsid w:val="00EF02B8"/>
    <w:rsid w:val="00EF034A"/>
    <w:rsid w:val="00EF186D"/>
    <w:rsid w:val="00EF1E40"/>
    <w:rsid w:val="00EF344A"/>
    <w:rsid w:val="00F001F1"/>
    <w:rsid w:val="00F01141"/>
    <w:rsid w:val="00F022FD"/>
    <w:rsid w:val="00F05302"/>
    <w:rsid w:val="00F07D13"/>
    <w:rsid w:val="00F175A9"/>
    <w:rsid w:val="00F2230A"/>
    <w:rsid w:val="00F225EB"/>
    <w:rsid w:val="00F26EA2"/>
    <w:rsid w:val="00F302D8"/>
    <w:rsid w:val="00F30F11"/>
    <w:rsid w:val="00F34387"/>
    <w:rsid w:val="00F36687"/>
    <w:rsid w:val="00F401DA"/>
    <w:rsid w:val="00F40F65"/>
    <w:rsid w:val="00F433A2"/>
    <w:rsid w:val="00F4504B"/>
    <w:rsid w:val="00F46AA8"/>
    <w:rsid w:val="00F504DD"/>
    <w:rsid w:val="00F50A95"/>
    <w:rsid w:val="00F5232F"/>
    <w:rsid w:val="00F55E4A"/>
    <w:rsid w:val="00F568AB"/>
    <w:rsid w:val="00F60403"/>
    <w:rsid w:val="00F61029"/>
    <w:rsid w:val="00F63DC2"/>
    <w:rsid w:val="00F64FD6"/>
    <w:rsid w:val="00F653D2"/>
    <w:rsid w:val="00F656F9"/>
    <w:rsid w:val="00F65A2A"/>
    <w:rsid w:val="00F66789"/>
    <w:rsid w:val="00F7011E"/>
    <w:rsid w:val="00F73220"/>
    <w:rsid w:val="00F7387A"/>
    <w:rsid w:val="00F76406"/>
    <w:rsid w:val="00F769CF"/>
    <w:rsid w:val="00F76CD6"/>
    <w:rsid w:val="00F77E21"/>
    <w:rsid w:val="00F81C03"/>
    <w:rsid w:val="00F8352D"/>
    <w:rsid w:val="00F843D6"/>
    <w:rsid w:val="00F868A7"/>
    <w:rsid w:val="00F87687"/>
    <w:rsid w:val="00F9051F"/>
    <w:rsid w:val="00F9079D"/>
    <w:rsid w:val="00F91D90"/>
    <w:rsid w:val="00F920E8"/>
    <w:rsid w:val="00F92A86"/>
    <w:rsid w:val="00F95221"/>
    <w:rsid w:val="00F95570"/>
    <w:rsid w:val="00F96C8C"/>
    <w:rsid w:val="00F976E5"/>
    <w:rsid w:val="00FA3246"/>
    <w:rsid w:val="00FA386C"/>
    <w:rsid w:val="00FA4304"/>
    <w:rsid w:val="00FA5DE2"/>
    <w:rsid w:val="00FA64D5"/>
    <w:rsid w:val="00FB0A61"/>
    <w:rsid w:val="00FB4F88"/>
    <w:rsid w:val="00FC0818"/>
    <w:rsid w:val="00FC1985"/>
    <w:rsid w:val="00FC2D4B"/>
    <w:rsid w:val="00FD1994"/>
    <w:rsid w:val="00FD2027"/>
    <w:rsid w:val="00FD3641"/>
    <w:rsid w:val="00FD522F"/>
    <w:rsid w:val="00FD6211"/>
    <w:rsid w:val="00FD67C2"/>
    <w:rsid w:val="00FE5130"/>
    <w:rsid w:val="00FE52D8"/>
    <w:rsid w:val="00FE56BF"/>
    <w:rsid w:val="00FE5D4B"/>
    <w:rsid w:val="00FF159A"/>
    <w:rsid w:val="00FF3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321D5F-126A-437D-9833-FB8D9F80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A6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0EA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rsid w:val="002D0EA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D0EA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2D0EA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DF1F52"/>
    <w:rPr>
      <w:color w:val="0000FF" w:themeColor="hyperlink"/>
      <w:u w:val="single"/>
    </w:rPr>
  </w:style>
  <w:style w:type="paragraph" w:styleId="a4">
    <w:name w:val="List Paragraph"/>
    <w:basedOn w:val="a"/>
    <w:uiPriority w:val="34"/>
    <w:qFormat/>
    <w:rsid w:val="00691F70"/>
    <w:pPr>
      <w:ind w:left="720"/>
      <w:contextualSpacing/>
    </w:pPr>
  </w:style>
  <w:style w:type="paragraph" w:customStyle="1" w:styleId="a5">
    <w:name w:val="Знак Знак Знак Знак"/>
    <w:basedOn w:val="a"/>
    <w:rsid w:val="0019261A"/>
    <w:pPr>
      <w:spacing w:after="0" w:line="240" w:lineRule="auto"/>
    </w:pPr>
    <w:rPr>
      <w:rFonts w:ascii="Verdana" w:eastAsia="Times New Roman" w:hAnsi="Verdana" w:cs="Verdana"/>
      <w:sz w:val="20"/>
      <w:szCs w:val="20"/>
      <w:lang w:val="en-US"/>
    </w:rPr>
  </w:style>
  <w:style w:type="table" w:styleId="a6">
    <w:name w:val="Table Grid"/>
    <w:basedOn w:val="a1"/>
    <w:uiPriority w:val="59"/>
    <w:rsid w:val="004A19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31">
    <w:name w:val="Основной текст с отступом 31"/>
    <w:basedOn w:val="a"/>
    <w:rsid w:val="005F3172"/>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21">
    <w:name w:val="Основной текст с отступом 21"/>
    <w:basedOn w:val="a"/>
    <w:rsid w:val="005F3172"/>
    <w:pPr>
      <w:suppressAutoHyphens/>
      <w:spacing w:after="0" w:line="240" w:lineRule="auto"/>
      <w:ind w:firstLine="708"/>
      <w:jc w:val="both"/>
    </w:pPr>
    <w:rPr>
      <w:rFonts w:ascii="Times New Roman" w:eastAsia="Times New Roman" w:hAnsi="Times New Roman" w:cs="Times New Roman"/>
      <w:sz w:val="28"/>
      <w:szCs w:val="20"/>
      <w:lang w:eastAsia="ar-SA"/>
    </w:rPr>
  </w:style>
  <w:style w:type="paragraph" w:styleId="a7">
    <w:name w:val="Body Text Indent"/>
    <w:basedOn w:val="a"/>
    <w:link w:val="a8"/>
    <w:rsid w:val="005F3172"/>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8">
    <w:name w:val="Основной текст с отступом Знак"/>
    <w:basedOn w:val="a0"/>
    <w:link w:val="a7"/>
    <w:rsid w:val="005F3172"/>
    <w:rPr>
      <w:rFonts w:ascii="Times New Roman" w:eastAsia="Times New Roman" w:hAnsi="Times New Roman" w:cs="Times New Roman"/>
      <w:sz w:val="24"/>
      <w:szCs w:val="24"/>
      <w:lang w:eastAsia="ar-SA"/>
    </w:rPr>
  </w:style>
  <w:style w:type="paragraph" w:customStyle="1" w:styleId="Heading">
    <w:name w:val="Heading"/>
    <w:rsid w:val="005F3172"/>
    <w:pPr>
      <w:autoSpaceDE w:val="0"/>
      <w:autoSpaceDN w:val="0"/>
      <w:adjustRightInd w:val="0"/>
      <w:spacing w:after="0" w:line="240" w:lineRule="auto"/>
    </w:pPr>
    <w:rPr>
      <w:rFonts w:ascii="Arial" w:eastAsia="Calibri" w:hAnsi="Arial" w:cs="Arial"/>
      <w:b/>
      <w:bCs/>
    </w:rPr>
  </w:style>
  <w:style w:type="character" w:customStyle="1" w:styleId="a9">
    <w:name w:val="Цветовое выделение"/>
    <w:rsid w:val="005F3172"/>
    <w:rPr>
      <w:b/>
      <w:bCs/>
      <w:color w:val="000080"/>
      <w:sz w:val="20"/>
      <w:szCs w:val="20"/>
    </w:rPr>
  </w:style>
  <w:style w:type="paragraph" w:customStyle="1" w:styleId="aa">
    <w:name w:val="Заголовок статьи"/>
    <w:basedOn w:val="a"/>
    <w:next w:val="a"/>
    <w:rsid w:val="005F3172"/>
    <w:pPr>
      <w:suppressAutoHyphens/>
      <w:autoSpaceDE w:val="0"/>
      <w:spacing w:after="0" w:line="240" w:lineRule="auto"/>
      <w:ind w:left="1612" w:hanging="892"/>
      <w:jc w:val="both"/>
    </w:pPr>
    <w:rPr>
      <w:rFonts w:ascii="Arial" w:eastAsia="Times New Roman" w:hAnsi="Arial" w:cs="Times New Roman"/>
      <w:sz w:val="20"/>
      <w:szCs w:val="20"/>
      <w:lang w:eastAsia="ar-SA"/>
    </w:rPr>
  </w:style>
  <w:style w:type="paragraph" w:styleId="ab">
    <w:name w:val="Balloon Text"/>
    <w:basedOn w:val="a"/>
    <w:link w:val="ac"/>
    <w:uiPriority w:val="99"/>
    <w:semiHidden/>
    <w:unhideWhenUsed/>
    <w:rsid w:val="000D518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D518E"/>
    <w:rPr>
      <w:rFonts w:ascii="Tahoma" w:hAnsi="Tahoma" w:cs="Tahoma"/>
      <w:sz w:val="16"/>
      <w:szCs w:val="16"/>
    </w:rPr>
  </w:style>
  <w:style w:type="paragraph" w:styleId="3">
    <w:name w:val="Body Text 3"/>
    <w:basedOn w:val="a"/>
    <w:link w:val="30"/>
    <w:uiPriority w:val="99"/>
    <w:semiHidden/>
    <w:unhideWhenUsed/>
    <w:rsid w:val="00325986"/>
    <w:pPr>
      <w:spacing w:after="120"/>
    </w:pPr>
    <w:rPr>
      <w:sz w:val="16"/>
      <w:szCs w:val="16"/>
    </w:rPr>
  </w:style>
  <w:style w:type="character" w:customStyle="1" w:styleId="30">
    <w:name w:val="Основной текст 3 Знак"/>
    <w:basedOn w:val="a0"/>
    <w:link w:val="3"/>
    <w:uiPriority w:val="99"/>
    <w:semiHidden/>
    <w:rsid w:val="00325986"/>
    <w:rPr>
      <w:sz w:val="16"/>
      <w:szCs w:val="16"/>
    </w:rPr>
  </w:style>
  <w:style w:type="paragraph" w:styleId="ad">
    <w:name w:val="header"/>
    <w:basedOn w:val="a"/>
    <w:link w:val="ae"/>
    <w:uiPriority w:val="99"/>
    <w:semiHidden/>
    <w:unhideWhenUsed/>
    <w:rsid w:val="006A7AE7"/>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6A7AE7"/>
  </w:style>
  <w:style w:type="paragraph" w:styleId="af">
    <w:name w:val="footer"/>
    <w:basedOn w:val="a"/>
    <w:link w:val="af0"/>
    <w:uiPriority w:val="99"/>
    <w:unhideWhenUsed/>
    <w:rsid w:val="006A7AE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A7AE7"/>
  </w:style>
  <w:style w:type="paragraph" w:styleId="af1">
    <w:name w:val="Document Map"/>
    <w:basedOn w:val="a"/>
    <w:link w:val="af2"/>
    <w:uiPriority w:val="99"/>
    <w:semiHidden/>
    <w:unhideWhenUsed/>
    <w:rsid w:val="00D634EA"/>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D634EA"/>
    <w:rPr>
      <w:rFonts w:ascii="Tahoma" w:hAnsi="Tahoma" w:cs="Tahoma"/>
      <w:sz w:val="16"/>
      <w:szCs w:val="16"/>
    </w:rPr>
  </w:style>
  <w:style w:type="numbering" w:customStyle="1" w:styleId="1">
    <w:name w:val="Нет списка1"/>
    <w:next w:val="a2"/>
    <w:uiPriority w:val="99"/>
    <w:semiHidden/>
    <w:unhideWhenUsed/>
    <w:rsid w:val="00DE2C7A"/>
  </w:style>
  <w:style w:type="table" w:customStyle="1" w:styleId="10">
    <w:name w:val="Сетка таблицы1"/>
    <w:basedOn w:val="a1"/>
    <w:next w:val="a6"/>
    <w:uiPriority w:val="59"/>
    <w:rsid w:val="00DE2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0"/>
    <w:uiPriority w:val="99"/>
    <w:semiHidden/>
    <w:rsid w:val="00DE2C7A"/>
    <w:rPr>
      <w:color w:val="808080"/>
    </w:rPr>
  </w:style>
  <w:style w:type="paragraph" w:styleId="af4">
    <w:name w:val="Normal (Web)"/>
    <w:basedOn w:val="a"/>
    <w:semiHidden/>
    <w:unhideWhenUsed/>
    <w:rsid w:val="00C06244"/>
    <w:pPr>
      <w:spacing w:before="30" w:after="330" w:line="345" w:lineRule="atLeast"/>
    </w:pPr>
    <w:rPr>
      <w:rFonts w:ascii="Helvetica" w:eastAsia="Times New Roman" w:hAnsi="Helvetica" w:cs="Times New Roman"/>
      <w:color w:val="000000"/>
      <w:sz w:val="20"/>
      <w:szCs w:val="20"/>
      <w:lang w:val="en-US" w:eastAsia="ru-RU" w:bidi="en-US"/>
    </w:r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81723"/>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5">
    <w:name w:val="FollowedHyperlink"/>
    <w:basedOn w:val="a0"/>
    <w:uiPriority w:val="99"/>
    <w:semiHidden/>
    <w:unhideWhenUsed/>
    <w:rsid w:val="001A2334"/>
    <w:rPr>
      <w:color w:val="800080" w:themeColor="followedHyperlink"/>
      <w:u w:val="single"/>
    </w:rPr>
  </w:style>
  <w:style w:type="numbering" w:customStyle="1" w:styleId="2">
    <w:name w:val="Нет списка2"/>
    <w:next w:val="a2"/>
    <w:uiPriority w:val="99"/>
    <w:semiHidden/>
    <w:unhideWhenUsed/>
    <w:rsid w:val="00A9456D"/>
  </w:style>
  <w:style w:type="table" w:customStyle="1" w:styleId="20">
    <w:name w:val="Сетка таблицы2"/>
    <w:basedOn w:val="a1"/>
    <w:next w:val="a6"/>
    <w:uiPriority w:val="59"/>
    <w:rsid w:val="00A9456D"/>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1"/>
    <w:uiPriority w:val="59"/>
    <w:rsid w:val="00A9456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6"/>
    <w:uiPriority w:val="59"/>
    <w:rsid w:val="007C4A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3"/>
    <w:basedOn w:val="a1"/>
    <w:uiPriority w:val="59"/>
    <w:rsid w:val="00D0274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next w:val="a6"/>
    <w:uiPriority w:val="59"/>
    <w:rsid w:val="00F26EA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2">
    <w:name w:val="Сетка таблицы22"/>
    <w:basedOn w:val="a1"/>
    <w:next w:val="a6"/>
    <w:uiPriority w:val="59"/>
    <w:rsid w:val="00F26EA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6"/>
    <w:uiPriority w:val="59"/>
    <w:rsid w:val="007733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31">
    <w:name w:val="Сетка таблицы131"/>
    <w:basedOn w:val="a1"/>
    <w:uiPriority w:val="59"/>
    <w:rsid w:val="00467B3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Сетка таблицы1311"/>
    <w:basedOn w:val="a1"/>
    <w:uiPriority w:val="59"/>
    <w:rsid w:val="00467B3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4"/>
    <w:basedOn w:val="a1"/>
    <w:next w:val="a6"/>
    <w:uiPriority w:val="59"/>
    <w:rsid w:val="00D606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577">
      <w:bodyDiv w:val="1"/>
      <w:marLeft w:val="0"/>
      <w:marRight w:val="0"/>
      <w:marTop w:val="0"/>
      <w:marBottom w:val="0"/>
      <w:divBdr>
        <w:top w:val="none" w:sz="0" w:space="0" w:color="auto"/>
        <w:left w:val="none" w:sz="0" w:space="0" w:color="auto"/>
        <w:bottom w:val="none" w:sz="0" w:space="0" w:color="auto"/>
        <w:right w:val="none" w:sz="0" w:space="0" w:color="auto"/>
      </w:divBdr>
    </w:div>
    <w:div w:id="228275317">
      <w:bodyDiv w:val="1"/>
      <w:marLeft w:val="0"/>
      <w:marRight w:val="0"/>
      <w:marTop w:val="0"/>
      <w:marBottom w:val="0"/>
      <w:divBdr>
        <w:top w:val="none" w:sz="0" w:space="0" w:color="auto"/>
        <w:left w:val="none" w:sz="0" w:space="0" w:color="auto"/>
        <w:bottom w:val="none" w:sz="0" w:space="0" w:color="auto"/>
        <w:right w:val="none" w:sz="0" w:space="0" w:color="auto"/>
      </w:divBdr>
    </w:div>
    <w:div w:id="351609368">
      <w:bodyDiv w:val="1"/>
      <w:marLeft w:val="0"/>
      <w:marRight w:val="0"/>
      <w:marTop w:val="0"/>
      <w:marBottom w:val="0"/>
      <w:divBdr>
        <w:top w:val="none" w:sz="0" w:space="0" w:color="auto"/>
        <w:left w:val="none" w:sz="0" w:space="0" w:color="auto"/>
        <w:bottom w:val="none" w:sz="0" w:space="0" w:color="auto"/>
        <w:right w:val="none" w:sz="0" w:space="0" w:color="auto"/>
      </w:divBdr>
    </w:div>
    <w:div w:id="380373421">
      <w:bodyDiv w:val="1"/>
      <w:marLeft w:val="0"/>
      <w:marRight w:val="0"/>
      <w:marTop w:val="0"/>
      <w:marBottom w:val="0"/>
      <w:divBdr>
        <w:top w:val="none" w:sz="0" w:space="0" w:color="auto"/>
        <w:left w:val="none" w:sz="0" w:space="0" w:color="auto"/>
        <w:bottom w:val="none" w:sz="0" w:space="0" w:color="auto"/>
        <w:right w:val="none" w:sz="0" w:space="0" w:color="auto"/>
      </w:divBdr>
    </w:div>
    <w:div w:id="406148937">
      <w:bodyDiv w:val="1"/>
      <w:marLeft w:val="0"/>
      <w:marRight w:val="0"/>
      <w:marTop w:val="0"/>
      <w:marBottom w:val="0"/>
      <w:divBdr>
        <w:top w:val="none" w:sz="0" w:space="0" w:color="auto"/>
        <w:left w:val="none" w:sz="0" w:space="0" w:color="auto"/>
        <w:bottom w:val="none" w:sz="0" w:space="0" w:color="auto"/>
        <w:right w:val="none" w:sz="0" w:space="0" w:color="auto"/>
      </w:divBdr>
    </w:div>
    <w:div w:id="418333372">
      <w:bodyDiv w:val="1"/>
      <w:marLeft w:val="0"/>
      <w:marRight w:val="0"/>
      <w:marTop w:val="0"/>
      <w:marBottom w:val="0"/>
      <w:divBdr>
        <w:top w:val="none" w:sz="0" w:space="0" w:color="auto"/>
        <w:left w:val="none" w:sz="0" w:space="0" w:color="auto"/>
        <w:bottom w:val="none" w:sz="0" w:space="0" w:color="auto"/>
        <w:right w:val="none" w:sz="0" w:space="0" w:color="auto"/>
      </w:divBdr>
    </w:div>
    <w:div w:id="556819928">
      <w:bodyDiv w:val="1"/>
      <w:marLeft w:val="0"/>
      <w:marRight w:val="0"/>
      <w:marTop w:val="0"/>
      <w:marBottom w:val="0"/>
      <w:divBdr>
        <w:top w:val="none" w:sz="0" w:space="0" w:color="auto"/>
        <w:left w:val="none" w:sz="0" w:space="0" w:color="auto"/>
        <w:bottom w:val="none" w:sz="0" w:space="0" w:color="auto"/>
        <w:right w:val="none" w:sz="0" w:space="0" w:color="auto"/>
      </w:divBdr>
    </w:div>
    <w:div w:id="762384715">
      <w:bodyDiv w:val="1"/>
      <w:marLeft w:val="0"/>
      <w:marRight w:val="0"/>
      <w:marTop w:val="0"/>
      <w:marBottom w:val="0"/>
      <w:divBdr>
        <w:top w:val="none" w:sz="0" w:space="0" w:color="auto"/>
        <w:left w:val="none" w:sz="0" w:space="0" w:color="auto"/>
        <w:bottom w:val="none" w:sz="0" w:space="0" w:color="auto"/>
        <w:right w:val="none" w:sz="0" w:space="0" w:color="auto"/>
      </w:divBdr>
    </w:div>
    <w:div w:id="807432054">
      <w:bodyDiv w:val="1"/>
      <w:marLeft w:val="0"/>
      <w:marRight w:val="0"/>
      <w:marTop w:val="0"/>
      <w:marBottom w:val="0"/>
      <w:divBdr>
        <w:top w:val="none" w:sz="0" w:space="0" w:color="auto"/>
        <w:left w:val="none" w:sz="0" w:space="0" w:color="auto"/>
        <w:bottom w:val="none" w:sz="0" w:space="0" w:color="auto"/>
        <w:right w:val="none" w:sz="0" w:space="0" w:color="auto"/>
      </w:divBdr>
    </w:div>
    <w:div w:id="811872219">
      <w:bodyDiv w:val="1"/>
      <w:marLeft w:val="0"/>
      <w:marRight w:val="0"/>
      <w:marTop w:val="0"/>
      <w:marBottom w:val="0"/>
      <w:divBdr>
        <w:top w:val="none" w:sz="0" w:space="0" w:color="auto"/>
        <w:left w:val="none" w:sz="0" w:space="0" w:color="auto"/>
        <w:bottom w:val="none" w:sz="0" w:space="0" w:color="auto"/>
        <w:right w:val="none" w:sz="0" w:space="0" w:color="auto"/>
      </w:divBdr>
    </w:div>
    <w:div w:id="993139316">
      <w:bodyDiv w:val="1"/>
      <w:marLeft w:val="0"/>
      <w:marRight w:val="0"/>
      <w:marTop w:val="0"/>
      <w:marBottom w:val="0"/>
      <w:divBdr>
        <w:top w:val="none" w:sz="0" w:space="0" w:color="auto"/>
        <w:left w:val="none" w:sz="0" w:space="0" w:color="auto"/>
        <w:bottom w:val="none" w:sz="0" w:space="0" w:color="auto"/>
        <w:right w:val="none" w:sz="0" w:space="0" w:color="auto"/>
      </w:divBdr>
    </w:div>
    <w:div w:id="1009677563">
      <w:bodyDiv w:val="1"/>
      <w:marLeft w:val="0"/>
      <w:marRight w:val="0"/>
      <w:marTop w:val="0"/>
      <w:marBottom w:val="0"/>
      <w:divBdr>
        <w:top w:val="none" w:sz="0" w:space="0" w:color="auto"/>
        <w:left w:val="none" w:sz="0" w:space="0" w:color="auto"/>
        <w:bottom w:val="none" w:sz="0" w:space="0" w:color="auto"/>
        <w:right w:val="none" w:sz="0" w:space="0" w:color="auto"/>
      </w:divBdr>
    </w:div>
    <w:div w:id="1038121668">
      <w:bodyDiv w:val="1"/>
      <w:marLeft w:val="0"/>
      <w:marRight w:val="0"/>
      <w:marTop w:val="0"/>
      <w:marBottom w:val="0"/>
      <w:divBdr>
        <w:top w:val="none" w:sz="0" w:space="0" w:color="auto"/>
        <w:left w:val="none" w:sz="0" w:space="0" w:color="auto"/>
        <w:bottom w:val="none" w:sz="0" w:space="0" w:color="auto"/>
        <w:right w:val="none" w:sz="0" w:space="0" w:color="auto"/>
      </w:divBdr>
    </w:div>
    <w:div w:id="1088427454">
      <w:bodyDiv w:val="1"/>
      <w:marLeft w:val="0"/>
      <w:marRight w:val="0"/>
      <w:marTop w:val="0"/>
      <w:marBottom w:val="0"/>
      <w:divBdr>
        <w:top w:val="none" w:sz="0" w:space="0" w:color="auto"/>
        <w:left w:val="none" w:sz="0" w:space="0" w:color="auto"/>
        <w:bottom w:val="none" w:sz="0" w:space="0" w:color="auto"/>
        <w:right w:val="none" w:sz="0" w:space="0" w:color="auto"/>
      </w:divBdr>
    </w:div>
    <w:div w:id="1141338698">
      <w:bodyDiv w:val="1"/>
      <w:marLeft w:val="0"/>
      <w:marRight w:val="0"/>
      <w:marTop w:val="0"/>
      <w:marBottom w:val="0"/>
      <w:divBdr>
        <w:top w:val="none" w:sz="0" w:space="0" w:color="auto"/>
        <w:left w:val="none" w:sz="0" w:space="0" w:color="auto"/>
        <w:bottom w:val="none" w:sz="0" w:space="0" w:color="auto"/>
        <w:right w:val="none" w:sz="0" w:space="0" w:color="auto"/>
      </w:divBdr>
    </w:div>
    <w:div w:id="1227688910">
      <w:bodyDiv w:val="1"/>
      <w:marLeft w:val="0"/>
      <w:marRight w:val="0"/>
      <w:marTop w:val="0"/>
      <w:marBottom w:val="0"/>
      <w:divBdr>
        <w:top w:val="none" w:sz="0" w:space="0" w:color="auto"/>
        <w:left w:val="none" w:sz="0" w:space="0" w:color="auto"/>
        <w:bottom w:val="none" w:sz="0" w:space="0" w:color="auto"/>
        <w:right w:val="none" w:sz="0" w:space="0" w:color="auto"/>
      </w:divBdr>
    </w:div>
    <w:div w:id="1278947648">
      <w:bodyDiv w:val="1"/>
      <w:marLeft w:val="0"/>
      <w:marRight w:val="0"/>
      <w:marTop w:val="0"/>
      <w:marBottom w:val="0"/>
      <w:divBdr>
        <w:top w:val="none" w:sz="0" w:space="0" w:color="auto"/>
        <w:left w:val="none" w:sz="0" w:space="0" w:color="auto"/>
        <w:bottom w:val="none" w:sz="0" w:space="0" w:color="auto"/>
        <w:right w:val="none" w:sz="0" w:space="0" w:color="auto"/>
      </w:divBdr>
    </w:div>
    <w:div w:id="1383865185">
      <w:bodyDiv w:val="1"/>
      <w:marLeft w:val="0"/>
      <w:marRight w:val="0"/>
      <w:marTop w:val="0"/>
      <w:marBottom w:val="0"/>
      <w:divBdr>
        <w:top w:val="none" w:sz="0" w:space="0" w:color="auto"/>
        <w:left w:val="none" w:sz="0" w:space="0" w:color="auto"/>
        <w:bottom w:val="none" w:sz="0" w:space="0" w:color="auto"/>
        <w:right w:val="none" w:sz="0" w:space="0" w:color="auto"/>
      </w:divBdr>
    </w:div>
    <w:div w:id="1459448048">
      <w:bodyDiv w:val="1"/>
      <w:marLeft w:val="0"/>
      <w:marRight w:val="0"/>
      <w:marTop w:val="0"/>
      <w:marBottom w:val="0"/>
      <w:divBdr>
        <w:top w:val="none" w:sz="0" w:space="0" w:color="auto"/>
        <w:left w:val="none" w:sz="0" w:space="0" w:color="auto"/>
        <w:bottom w:val="none" w:sz="0" w:space="0" w:color="auto"/>
        <w:right w:val="none" w:sz="0" w:space="0" w:color="auto"/>
      </w:divBdr>
    </w:div>
    <w:div w:id="1588925566">
      <w:bodyDiv w:val="1"/>
      <w:marLeft w:val="0"/>
      <w:marRight w:val="0"/>
      <w:marTop w:val="0"/>
      <w:marBottom w:val="0"/>
      <w:divBdr>
        <w:top w:val="none" w:sz="0" w:space="0" w:color="auto"/>
        <w:left w:val="none" w:sz="0" w:space="0" w:color="auto"/>
        <w:bottom w:val="none" w:sz="0" w:space="0" w:color="auto"/>
        <w:right w:val="none" w:sz="0" w:space="0" w:color="auto"/>
      </w:divBdr>
    </w:div>
    <w:div w:id="1668553316">
      <w:bodyDiv w:val="1"/>
      <w:marLeft w:val="0"/>
      <w:marRight w:val="0"/>
      <w:marTop w:val="0"/>
      <w:marBottom w:val="0"/>
      <w:divBdr>
        <w:top w:val="none" w:sz="0" w:space="0" w:color="auto"/>
        <w:left w:val="none" w:sz="0" w:space="0" w:color="auto"/>
        <w:bottom w:val="none" w:sz="0" w:space="0" w:color="auto"/>
        <w:right w:val="none" w:sz="0" w:space="0" w:color="auto"/>
      </w:divBdr>
    </w:div>
    <w:div w:id="1727102036">
      <w:bodyDiv w:val="1"/>
      <w:marLeft w:val="0"/>
      <w:marRight w:val="0"/>
      <w:marTop w:val="0"/>
      <w:marBottom w:val="0"/>
      <w:divBdr>
        <w:top w:val="none" w:sz="0" w:space="0" w:color="auto"/>
        <w:left w:val="none" w:sz="0" w:space="0" w:color="auto"/>
        <w:bottom w:val="none" w:sz="0" w:space="0" w:color="auto"/>
        <w:right w:val="none" w:sz="0" w:space="0" w:color="auto"/>
      </w:divBdr>
    </w:div>
    <w:div w:id="1731687781">
      <w:bodyDiv w:val="1"/>
      <w:marLeft w:val="0"/>
      <w:marRight w:val="0"/>
      <w:marTop w:val="0"/>
      <w:marBottom w:val="0"/>
      <w:divBdr>
        <w:top w:val="none" w:sz="0" w:space="0" w:color="auto"/>
        <w:left w:val="none" w:sz="0" w:space="0" w:color="auto"/>
        <w:bottom w:val="none" w:sz="0" w:space="0" w:color="auto"/>
        <w:right w:val="none" w:sz="0" w:space="0" w:color="auto"/>
      </w:divBdr>
    </w:div>
    <w:div w:id="1742094226">
      <w:bodyDiv w:val="1"/>
      <w:marLeft w:val="0"/>
      <w:marRight w:val="0"/>
      <w:marTop w:val="0"/>
      <w:marBottom w:val="0"/>
      <w:divBdr>
        <w:top w:val="none" w:sz="0" w:space="0" w:color="auto"/>
        <w:left w:val="none" w:sz="0" w:space="0" w:color="auto"/>
        <w:bottom w:val="none" w:sz="0" w:space="0" w:color="auto"/>
        <w:right w:val="none" w:sz="0" w:space="0" w:color="auto"/>
      </w:divBdr>
    </w:div>
    <w:div w:id="1771394618">
      <w:bodyDiv w:val="1"/>
      <w:marLeft w:val="0"/>
      <w:marRight w:val="0"/>
      <w:marTop w:val="0"/>
      <w:marBottom w:val="0"/>
      <w:divBdr>
        <w:top w:val="none" w:sz="0" w:space="0" w:color="auto"/>
        <w:left w:val="none" w:sz="0" w:space="0" w:color="auto"/>
        <w:bottom w:val="none" w:sz="0" w:space="0" w:color="auto"/>
        <w:right w:val="none" w:sz="0" w:space="0" w:color="auto"/>
      </w:divBdr>
    </w:div>
    <w:div w:id="1841853323">
      <w:bodyDiv w:val="1"/>
      <w:marLeft w:val="0"/>
      <w:marRight w:val="0"/>
      <w:marTop w:val="0"/>
      <w:marBottom w:val="0"/>
      <w:divBdr>
        <w:top w:val="none" w:sz="0" w:space="0" w:color="auto"/>
        <w:left w:val="none" w:sz="0" w:space="0" w:color="auto"/>
        <w:bottom w:val="none" w:sz="0" w:space="0" w:color="auto"/>
        <w:right w:val="none" w:sz="0" w:space="0" w:color="auto"/>
      </w:divBdr>
    </w:div>
    <w:div w:id="1858882874">
      <w:bodyDiv w:val="1"/>
      <w:marLeft w:val="0"/>
      <w:marRight w:val="0"/>
      <w:marTop w:val="0"/>
      <w:marBottom w:val="0"/>
      <w:divBdr>
        <w:top w:val="none" w:sz="0" w:space="0" w:color="auto"/>
        <w:left w:val="none" w:sz="0" w:space="0" w:color="auto"/>
        <w:bottom w:val="none" w:sz="0" w:space="0" w:color="auto"/>
        <w:right w:val="none" w:sz="0" w:space="0" w:color="auto"/>
      </w:divBdr>
    </w:div>
    <w:div w:id="1943997357">
      <w:bodyDiv w:val="1"/>
      <w:marLeft w:val="0"/>
      <w:marRight w:val="0"/>
      <w:marTop w:val="0"/>
      <w:marBottom w:val="0"/>
      <w:divBdr>
        <w:top w:val="none" w:sz="0" w:space="0" w:color="auto"/>
        <w:left w:val="none" w:sz="0" w:space="0" w:color="auto"/>
        <w:bottom w:val="none" w:sz="0" w:space="0" w:color="auto"/>
        <w:right w:val="none" w:sz="0" w:space="0" w:color="auto"/>
      </w:divBdr>
    </w:div>
    <w:div w:id="1995180871">
      <w:bodyDiv w:val="1"/>
      <w:marLeft w:val="0"/>
      <w:marRight w:val="0"/>
      <w:marTop w:val="0"/>
      <w:marBottom w:val="0"/>
      <w:divBdr>
        <w:top w:val="none" w:sz="0" w:space="0" w:color="auto"/>
        <w:left w:val="none" w:sz="0" w:space="0" w:color="auto"/>
        <w:bottom w:val="none" w:sz="0" w:space="0" w:color="auto"/>
        <w:right w:val="none" w:sz="0" w:space="0" w:color="auto"/>
      </w:divBdr>
    </w:div>
    <w:div w:id="204343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FB62A-D8E1-4C3E-AE94-7A0B7096A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9477</TotalTime>
  <Pages>5</Pages>
  <Words>1002</Words>
  <Characters>5713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276</cp:revision>
  <cp:lastPrinted>2024-12-26T13:48:00Z</cp:lastPrinted>
  <dcterms:created xsi:type="dcterms:W3CDTF">2013-04-02T20:18:00Z</dcterms:created>
  <dcterms:modified xsi:type="dcterms:W3CDTF">2025-11-13T09:42:00Z</dcterms:modified>
</cp:coreProperties>
</file>